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A2372" w14:textId="77777777" w:rsidR="00026F94" w:rsidRDefault="00026F94" w:rsidP="00026F94">
      <w:pPr>
        <w:tabs>
          <w:tab w:val="left" w:pos="2235"/>
        </w:tabs>
        <w:rPr>
          <w:b/>
          <w:sz w:val="22"/>
          <w:szCs w:val="22"/>
        </w:rPr>
      </w:pPr>
    </w:p>
    <w:p w14:paraId="44AE8582" w14:textId="77777777" w:rsidR="00026F94" w:rsidRPr="00026F94" w:rsidRDefault="00026F94" w:rsidP="00026F94">
      <w:pPr>
        <w:pStyle w:val="Naslov2"/>
        <w:rPr>
          <w:b/>
          <w:color w:val="auto"/>
          <w:sz w:val="22"/>
          <w:szCs w:val="22"/>
        </w:rPr>
      </w:pPr>
      <w:r w:rsidRPr="00026F94">
        <w:rPr>
          <w:b/>
          <w:color w:val="auto"/>
          <w:sz w:val="22"/>
          <w:szCs w:val="22"/>
        </w:rPr>
        <w:t>VZOREC POGODBE</w:t>
      </w:r>
    </w:p>
    <w:p w14:paraId="7644B5CC" w14:textId="77777777" w:rsidR="00026F94" w:rsidRPr="00F00E9E" w:rsidRDefault="00026F94" w:rsidP="00026F94">
      <w:pPr>
        <w:jc w:val="both"/>
        <w:rPr>
          <w:rFonts w:ascii="Arial" w:hAnsi="Arial"/>
          <w:b/>
          <w:sz w:val="22"/>
          <w:szCs w:val="22"/>
        </w:rPr>
      </w:pPr>
    </w:p>
    <w:p w14:paraId="44FF50B0" w14:textId="77777777" w:rsidR="00026F94" w:rsidRPr="00F00E9E" w:rsidRDefault="00026F94" w:rsidP="00026F94">
      <w:pPr>
        <w:jc w:val="both"/>
        <w:rPr>
          <w:rFonts w:ascii="Arial" w:hAnsi="Arial"/>
          <w:b/>
        </w:rPr>
      </w:pPr>
    </w:p>
    <w:p w14:paraId="11C75A44" w14:textId="77777777" w:rsidR="00026F94" w:rsidRPr="00F00E9E" w:rsidRDefault="00026F94" w:rsidP="00026F94">
      <w:pPr>
        <w:jc w:val="both"/>
        <w:rPr>
          <w:rFonts w:ascii="Arial" w:hAnsi="Arial"/>
          <w:sz w:val="22"/>
          <w:szCs w:val="22"/>
        </w:rPr>
      </w:pPr>
      <w:r w:rsidRPr="00F00E9E">
        <w:rPr>
          <w:rFonts w:ascii="Arial" w:hAnsi="Arial"/>
          <w:b/>
          <w:sz w:val="22"/>
          <w:szCs w:val="22"/>
        </w:rPr>
        <w:t>OBČINA SEŽANA</w:t>
      </w:r>
    </w:p>
    <w:p w14:paraId="27DE8C84" w14:textId="77777777" w:rsidR="00026F94" w:rsidRPr="00F00E9E" w:rsidRDefault="00026F94" w:rsidP="00026F94">
      <w:pPr>
        <w:jc w:val="both"/>
        <w:rPr>
          <w:rFonts w:ascii="Arial" w:hAnsi="Arial"/>
          <w:b/>
          <w:sz w:val="22"/>
          <w:szCs w:val="22"/>
        </w:rPr>
      </w:pPr>
      <w:r w:rsidRPr="00F00E9E">
        <w:rPr>
          <w:rFonts w:ascii="Arial" w:hAnsi="Arial"/>
          <w:b/>
          <w:sz w:val="22"/>
          <w:szCs w:val="22"/>
        </w:rPr>
        <w:t>Partizanska cesta 4</w:t>
      </w:r>
    </w:p>
    <w:p w14:paraId="1FC16511" w14:textId="77777777" w:rsidR="00026F94" w:rsidRPr="00F00E9E" w:rsidRDefault="00026F94" w:rsidP="00026F94">
      <w:pPr>
        <w:jc w:val="both"/>
        <w:rPr>
          <w:rFonts w:ascii="Arial" w:hAnsi="Arial"/>
          <w:b/>
          <w:sz w:val="22"/>
          <w:szCs w:val="22"/>
        </w:rPr>
      </w:pPr>
      <w:r w:rsidRPr="00F00E9E">
        <w:rPr>
          <w:rFonts w:ascii="Arial" w:hAnsi="Arial"/>
          <w:b/>
          <w:sz w:val="22"/>
          <w:szCs w:val="22"/>
        </w:rPr>
        <w:t>6210 Sežana</w:t>
      </w:r>
    </w:p>
    <w:p w14:paraId="594F1118" w14:textId="77777777" w:rsidR="00026F94" w:rsidRPr="00F00E9E" w:rsidRDefault="00026F94" w:rsidP="00026F94">
      <w:pPr>
        <w:jc w:val="both"/>
        <w:rPr>
          <w:rFonts w:ascii="Arial" w:hAnsi="Arial"/>
          <w:sz w:val="22"/>
          <w:szCs w:val="22"/>
        </w:rPr>
      </w:pPr>
      <w:r w:rsidRPr="00F00E9E">
        <w:rPr>
          <w:rFonts w:ascii="Arial" w:hAnsi="Arial"/>
          <w:sz w:val="22"/>
          <w:szCs w:val="22"/>
        </w:rPr>
        <w:t xml:space="preserve">ki jo zastopa župan </w:t>
      </w:r>
      <w:r>
        <w:rPr>
          <w:rFonts w:ascii="Arial" w:hAnsi="Arial"/>
          <w:sz w:val="22"/>
          <w:szCs w:val="22"/>
        </w:rPr>
        <w:t>Andrej Sila</w:t>
      </w:r>
    </w:p>
    <w:p w14:paraId="494FB057" w14:textId="77777777" w:rsidR="00026F94" w:rsidRPr="00F00E9E" w:rsidRDefault="00026F94" w:rsidP="00026F94">
      <w:pPr>
        <w:jc w:val="both"/>
        <w:rPr>
          <w:rFonts w:ascii="Arial" w:hAnsi="Arial"/>
          <w:sz w:val="22"/>
          <w:szCs w:val="22"/>
        </w:rPr>
      </w:pPr>
      <w:r w:rsidRPr="00F00E9E">
        <w:rPr>
          <w:rFonts w:ascii="Arial" w:hAnsi="Arial"/>
          <w:sz w:val="22"/>
          <w:szCs w:val="22"/>
        </w:rPr>
        <w:t>ID za DDV: SI 66378443</w:t>
      </w:r>
    </w:p>
    <w:p w14:paraId="112CE5A8" w14:textId="77777777" w:rsidR="00026F94" w:rsidRPr="00F00E9E" w:rsidRDefault="00026F94" w:rsidP="00026F94">
      <w:pPr>
        <w:jc w:val="both"/>
        <w:rPr>
          <w:rFonts w:ascii="Arial" w:hAnsi="Arial"/>
          <w:sz w:val="22"/>
          <w:szCs w:val="22"/>
        </w:rPr>
      </w:pPr>
      <w:r w:rsidRPr="00F00E9E">
        <w:rPr>
          <w:rFonts w:ascii="Arial" w:hAnsi="Arial"/>
          <w:sz w:val="22"/>
          <w:szCs w:val="22"/>
        </w:rPr>
        <w:t>Matična številka: 5884047</w:t>
      </w:r>
    </w:p>
    <w:p w14:paraId="02730EAA" w14:textId="77777777" w:rsidR="00026F94" w:rsidRPr="00F00E9E" w:rsidRDefault="00026F94" w:rsidP="00026F94">
      <w:pPr>
        <w:jc w:val="both"/>
        <w:rPr>
          <w:rFonts w:ascii="Arial" w:hAnsi="Arial"/>
          <w:sz w:val="22"/>
          <w:szCs w:val="22"/>
        </w:rPr>
      </w:pPr>
      <w:r w:rsidRPr="00F00E9E">
        <w:rPr>
          <w:rFonts w:ascii="Arial" w:hAnsi="Arial"/>
          <w:sz w:val="22"/>
          <w:szCs w:val="22"/>
        </w:rPr>
        <w:t>(v nadaljevanju: občina)</w:t>
      </w:r>
    </w:p>
    <w:p w14:paraId="13063ED1" w14:textId="77777777" w:rsidR="00026F94" w:rsidRPr="00F00E9E" w:rsidRDefault="00026F94" w:rsidP="00026F94">
      <w:pPr>
        <w:jc w:val="both"/>
        <w:rPr>
          <w:rFonts w:ascii="Arial" w:hAnsi="Arial"/>
          <w:sz w:val="22"/>
          <w:szCs w:val="22"/>
        </w:rPr>
      </w:pPr>
    </w:p>
    <w:p w14:paraId="71A48E19" w14:textId="77777777" w:rsidR="00026F94" w:rsidRPr="00F00E9E" w:rsidRDefault="00026F94" w:rsidP="00026F94">
      <w:pPr>
        <w:jc w:val="both"/>
        <w:rPr>
          <w:rFonts w:ascii="Arial" w:hAnsi="Arial"/>
          <w:sz w:val="22"/>
          <w:szCs w:val="22"/>
        </w:rPr>
      </w:pPr>
      <w:r w:rsidRPr="00F00E9E">
        <w:rPr>
          <w:rFonts w:ascii="Arial" w:hAnsi="Arial"/>
          <w:sz w:val="22"/>
          <w:szCs w:val="22"/>
        </w:rPr>
        <w:t>in</w:t>
      </w:r>
    </w:p>
    <w:p w14:paraId="50EC5270" w14:textId="77777777" w:rsidR="00026F94" w:rsidRPr="00F00E9E" w:rsidRDefault="00026F94" w:rsidP="00026F94">
      <w:pPr>
        <w:jc w:val="both"/>
        <w:rPr>
          <w:rFonts w:ascii="Arial" w:hAnsi="Arial"/>
          <w:sz w:val="22"/>
          <w:szCs w:val="22"/>
        </w:rPr>
      </w:pPr>
    </w:p>
    <w:p w14:paraId="1523682F" w14:textId="77777777" w:rsidR="00026F94" w:rsidRPr="00F00E9E" w:rsidRDefault="00026F94" w:rsidP="00026F94">
      <w:pPr>
        <w:jc w:val="both"/>
        <w:rPr>
          <w:rFonts w:ascii="Arial" w:hAnsi="Arial"/>
          <w:sz w:val="22"/>
          <w:szCs w:val="22"/>
        </w:rPr>
      </w:pPr>
      <w:r w:rsidRPr="00F00E9E">
        <w:rPr>
          <w:rFonts w:ascii="Arial" w:hAnsi="Arial"/>
          <w:b/>
          <w:sz w:val="22"/>
          <w:szCs w:val="22"/>
        </w:rPr>
        <w:t>Ime Priimek</w:t>
      </w:r>
      <w:r w:rsidRPr="00F00E9E">
        <w:rPr>
          <w:rFonts w:ascii="Arial" w:hAnsi="Arial"/>
          <w:sz w:val="22"/>
          <w:szCs w:val="22"/>
        </w:rPr>
        <w:t>________________</w:t>
      </w:r>
    </w:p>
    <w:p w14:paraId="0A609038" w14:textId="77777777" w:rsidR="00026F94" w:rsidRPr="00F00E9E" w:rsidRDefault="00026F94" w:rsidP="00026F94">
      <w:pPr>
        <w:jc w:val="both"/>
        <w:rPr>
          <w:rFonts w:ascii="Arial" w:hAnsi="Arial"/>
          <w:sz w:val="22"/>
          <w:szCs w:val="22"/>
        </w:rPr>
      </w:pPr>
      <w:r w:rsidRPr="00F00E9E">
        <w:rPr>
          <w:rFonts w:ascii="Arial" w:hAnsi="Arial"/>
          <w:b/>
          <w:sz w:val="22"/>
          <w:szCs w:val="22"/>
        </w:rPr>
        <w:t>Naslov</w:t>
      </w:r>
      <w:r w:rsidRPr="00F00E9E">
        <w:rPr>
          <w:rFonts w:ascii="Arial" w:hAnsi="Arial"/>
          <w:sz w:val="22"/>
          <w:szCs w:val="22"/>
        </w:rPr>
        <w:t>_________________________</w:t>
      </w:r>
    </w:p>
    <w:p w14:paraId="35897036" w14:textId="77777777" w:rsidR="00026F94" w:rsidRDefault="00026F94" w:rsidP="00026F94">
      <w:pPr>
        <w:jc w:val="both"/>
        <w:rPr>
          <w:rFonts w:ascii="Arial" w:hAnsi="Arial"/>
          <w:sz w:val="22"/>
          <w:szCs w:val="22"/>
        </w:rPr>
      </w:pPr>
      <w:r w:rsidRPr="00F00E9E">
        <w:rPr>
          <w:rFonts w:ascii="Arial" w:hAnsi="Arial"/>
          <w:sz w:val="22"/>
          <w:szCs w:val="22"/>
        </w:rPr>
        <w:t>Davčna številka:__________________</w:t>
      </w:r>
    </w:p>
    <w:p w14:paraId="74A2A679" w14:textId="77777777" w:rsidR="00026F94" w:rsidRPr="00F00E9E" w:rsidRDefault="00026F94" w:rsidP="00026F94">
      <w:pPr>
        <w:jc w:val="both"/>
        <w:rPr>
          <w:rFonts w:ascii="Arial" w:hAnsi="Arial"/>
          <w:sz w:val="22"/>
          <w:szCs w:val="22"/>
        </w:rPr>
      </w:pPr>
      <w:proofErr w:type="spellStart"/>
      <w:r>
        <w:rPr>
          <w:rFonts w:ascii="Arial" w:hAnsi="Arial"/>
          <w:sz w:val="22"/>
          <w:szCs w:val="22"/>
        </w:rPr>
        <w:t>Emšo</w:t>
      </w:r>
      <w:proofErr w:type="spellEnd"/>
      <w:r>
        <w:rPr>
          <w:rFonts w:ascii="Arial" w:hAnsi="Arial"/>
          <w:sz w:val="22"/>
          <w:szCs w:val="22"/>
        </w:rPr>
        <w:t>:__________________________</w:t>
      </w:r>
    </w:p>
    <w:p w14:paraId="1ED96E83" w14:textId="77777777" w:rsidR="00026F94" w:rsidRPr="00E06EC2" w:rsidRDefault="00026F94" w:rsidP="00026F94">
      <w:pPr>
        <w:jc w:val="both"/>
        <w:rPr>
          <w:rFonts w:ascii="Arial" w:hAnsi="Arial"/>
          <w:sz w:val="22"/>
          <w:szCs w:val="22"/>
        </w:rPr>
      </w:pPr>
      <w:r w:rsidRPr="00F00E9E">
        <w:rPr>
          <w:rFonts w:ascii="Arial" w:hAnsi="Arial"/>
          <w:sz w:val="22"/>
          <w:szCs w:val="22"/>
        </w:rPr>
        <w:t>(v nadaljnjem besedilu: prejemnik)</w:t>
      </w:r>
    </w:p>
    <w:p w14:paraId="1671697D" w14:textId="77777777" w:rsidR="00026F94" w:rsidRPr="00E06EC2" w:rsidRDefault="00026F94" w:rsidP="00026F94">
      <w:pPr>
        <w:jc w:val="both"/>
        <w:rPr>
          <w:rFonts w:ascii="Arial" w:hAnsi="Arial"/>
          <w:sz w:val="22"/>
          <w:szCs w:val="22"/>
        </w:rPr>
      </w:pPr>
    </w:p>
    <w:p w14:paraId="17E8A858" w14:textId="77777777" w:rsidR="00026F94" w:rsidRPr="00E06EC2" w:rsidRDefault="00026F94" w:rsidP="00026F94">
      <w:pPr>
        <w:jc w:val="both"/>
        <w:rPr>
          <w:rFonts w:ascii="Arial" w:hAnsi="Arial"/>
          <w:sz w:val="22"/>
          <w:szCs w:val="22"/>
        </w:rPr>
      </w:pPr>
    </w:p>
    <w:p w14:paraId="538EF9D4" w14:textId="77777777" w:rsidR="00026F94" w:rsidRPr="00E06EC2" w:rsidRDefault="00026F94" w:rsidP="00026F94">
      <w:pPr>
        <w:jc w:val="both"/>
        <w:rPr>
          <w:rFonts w:ascii="Arial" w:hAnsi="Arial"/>
          <w:sz w:val="22"/>
          <w:szCs w:val="22"/>
        </w:rPr>
      </w:pPr>
      <w:r w:rsidRPr="00E06EC2">
        <w:rPr>
          <w:rFonts w:ascii="Arial" w:hAnsi="Arial"/>
          <w:sz w:val="22"/>
          <w:szCs w:val="22"/>
        </w:rPr>
        <w:t>s k l e n e t a</w:t>
      </w:r>
    </w:p>
    <w:p w14:paraId="2F132D42" w14:textId="77777777" w:rsidR="00026F94" w:rsidRPr="00E06EC2" w:rsidRDefault="00026F94" w:rsidP="00026F94">
      <w:pPr>
        <w:pStyle w:val="Naslov1"/>
        <w:rPr>
          <w:sz w:val="22"/>
          <w:szCs w:val="22"/>
        </w:rPr>
      </w:pPr>
    </w:p>
    <w:p w14:paraId="0DBBFE64" w14:textId="77777777" w:rsidR="00026F94" w:rsidRPr="00026F94" w:rsidRDefault="00026F94" w:rsidP="00026F94">
      <w:pPr>
        <w:pStyle w:val="Naslov1"/>
        <w:jc w:val="center"/>
        <w:rPr>
          <w:b/>
          <w:bCs/>
          <w:color w:val="auto"/>
          <w:sz w:val="22"/>
          <w:szCs w:val="22"/>
        </w:rPr>
      </w:pPr>
      <w:r w:rsidRPr="00026F94">
        <w:rPr>
          <w:b/>
          <w:bCs/>
          <w:color w:val="auto"/>
          <w:sz w:val="22"/>
          <w:szCs w:val="22"/>
        </w:rPr>
        <w:t>P  O  G  O  D  B  O</w:t>
      </w:r>
    </w:p>
    <w:p w14:paraId="001B0BC3" w14:textId="77777777" w:rsidR="00026F94" w:rsidRPr="00E06EC2" w:rsidRDefault="00026F94" w:rsidP="00026F94">
      <w:pPr>
        <w:pStyle w:val="Telobesedila"/>
        <w:jc w:val="center"/>
        <w:rPr>
          <w:sz w:val="22"/>
          <w:szCs w:val="22"/>
        </w:rPr>
      </w:pPr>
      <w:r w:rsidRPr="00E06EC2">
        <w:rPr>
          <w:sz w:val="22"/>
          <w:szCs w:val="22"/>
        </w:rPr>
        <w:t xml:space="preserve">o sofinanciranju </w:t>
      </w:r>
      <w:r>
        <w:rPr>
          <w:sz w:val="22"/>
          <w:szCs w:val="22"/>
        </w:rPr>
        <w:t xml:space="preserve">stroškov samozaposlitve </w:t>
      </w:r>
      <w:r w:rsidRPr="00E06EC2">
        <w:rPr>
          <w:sz w:val="22"/>
          <w:szCs w:val="22"/>
        </w:rPr>
        <w:t xml:space="preserve">v občini Sežana </w:t>
      </w:r>
      <w:r>
        <w:rPr>
          <w:sz w:val="22"/>
          <w:szCs w:val="22"/>
        </w:rPr>
        <w:t>za leto 2026</w:t>
      </w:r>
    </w:p>
    <w:p w14:paraId="289EEB9E" w14:textId="77777777" w:rsidR="00026F94" w:rsidRPr="00E06EC2" w:rsidRDefault="00026F94" w:rsidP="00026F94">
      <w:pPr>
        <w:pStyle w:val="Telobesedila"/>
        <w:jc w:val="center"/>
        <w:rPr>
          <w:sz w:val="22"/>
          <w:szCs w:val="22"/>
        </w:rPr>
      </w:pPr>
    </w:p>
    <w:p w14:paraId="73C1D394" w14:textId="77777777" w:rsidR="00026F94" w:rsidRPr="00E06EC2" w:rsidRDefault="00026F94" w:rsidP="00026F94">
      <w:pPr>
        <w:pStyle w:val="Telobesedila"/>
        <w:jc w:val="center"/>
        <w:rPr>
          <w:sz w:val="22"/>
          <w:szCs w:val="22"/>
        </w:rPr>
      </w:pPr>
    </w:p>
    <w:p w14:paraId="6DDED26B" w14:textId="77777777" w:rsidR="00026F94" w:rsidRPr="00E06EC2" w:rsidRDefault="00026F94" w:rsidP="00026F94">
      <w:pPr>
        <w:pStyle w:val="Telobesedila"/>
        <w:numPr>
          <w:ilvl w:val="0"/>
          <w:numId w:val="1"/>
        </w:numPr>
        <w:jc w:val="center"/>
        <w:rPr>
          <w:b w:val="0"/>
          <w:sz w:val="22"/>
          <w:szCs w:val="22"/>
        </w:rPr>
      </w:pPr>
      <w:r w:rsidRPr="00E06EC2">
        <w:rPr>
          <w:b w:val="0"/>
          <w:sz w:val="22"/>
          <w:szCs w:val="22"/>
        </w:rPr>
        <w:t>člen</w:t>
      </w:r>
    </w:p>
    <w:p w14:paraId="183B443E" w14:textId="77777777" w:rsidR="00026F94" w:rsidRPr="00E06EC2" w:rsidRDefault="00026F94" w:rsidP="00026F94">
      <w:pPr>
        <w:pStyle w:val="Telobesedila"/>
        <w:ind w:left="360"/>
        <w:rPr>
          <w:b w:val="0"/>
          <w:sz w:val="22"/>
          <w:szCs w:val="22"/>
        </w:rPr>
      </w:pPr>
    </w:p>
    <w:p w14:paraId="34B5AB42" w14:textId="77777777" w:rsidR="00026F94" w:rsidRPr="00E06EC2" w:rsidRDefault="00026F94" w:rsidP="00026F94">
      <w:pPr>
        <w:pStyle w:val="Telobesedila"/>
        <w:jc w:val="both"/>
        <w:rPr>
          <w:b w:val="0"/>
          <w:sz w:val="22"/>
          <w:szCs w:val="22"/>
        </w:rPr>
      </w:pPr>
      <w:r w:rsidRPr="00E06EC2">
        <w:rPr>
          <w:b w:val="0"/>
          <w:sz w:val="22"/>
          <w:szCs w:val="22"/>
        </w:rPr>
        <w:t>Pogodbeni stranki uvodoma ugotavljata</w:t>
      </w:r>
      <w:r>
        <w:rPr>
          <w:b w:val="0"/>
          <w:sz w:val="22"/>
          <w:szCs w:val="22"/>
        </w:rPr>
        <w:t xml:space="preserve"> da</w:t>
      </w:r>
      <w:r w:rsidRPr="00E06EC2">
        <w:rPr>
          <w:b w:val="0"/>
          <w:sz w:val="22"/>
          <w:szCs w:val="22"/>
        </w:rPr>
        <w:t>:</w:t>
      </w:r>
    </w:p>
    <w:p w14:paraId="3877C750" w14:textId="77777777" w:rsidR="00026F94" w:rsidRPr="00E760F8" w:rsidRDefault="00026F94" w:rsidP="00026F94">
      <w:pPr>
        <w:pStyle w:val="Telobesedila"/>
        <w:numPr>
          <w:ilvl w:val="0"/>
          <w:numId w:val="3"/>
        </w:numPr>
        <w:jc w:val="both"/>
        <w:rPr>
          <w:b w:val="0"/>
          <w:sz w:val="22"/>
          <w:szCs w:val="22"/>
        </w:rPr>
      </w:pPr>
      <w:r w:rsidRPr="00E06EC2">
        <w:rPr>
          <w:b w:val="0"/>
          <w:sz w:val="22"/>
          <w:szCs w:val="22"/>
        </w:rPr>
        <w:t xml:space="preserve">se sredstva za sofinanciranje </w:t>
      </w:r>
      <w:r>
        <w:rPr>
          <w:b w:val="0"/>
          <w:sz w:val="22"/>
          <w:szCs w:val="22"/>
        </w:rPr>
        <w:t>stroškov samozaposlitve</w:t>
      </w:r>
      <w:r w:rsidRPr="00E06EC2">
        <w:rPr>
          <w:b w:val="0"/>
          <w:sz w:val="22"/>
          <w:szCs w:val="22"/>
        </w:rPr>
        <w:t xml:space="preserve"> dodeljujejo prejemniku na podlagi Javnega razpisa </w:t>
      </w:r>
      <w:r w:rsidRPr="00E06EC2">
        <w:rPr>
          <w:rFonts w:cs="Arial"/>
          <w:b w:val="0"/>
          <w:sz w:val="22"/>
          <w:szCs w:val="22"/>
        </w:rPr>
        <w:t xml:space="preserve">za </w:t>
      </w:r>
      <w:r>
        <w:rPr>
          <w:rFonts w:cs="Arial"/>
          <w:b w:val="0"/>
          <w:sz w:val="22"/>
          <w:szCs w:val="22"/>
        </w:rPr>
        <w:t xml:space="preserve">sofinanciranje stroškov samozaposlitve v občini Sežana </w:t>
      </w:r>
      <w:r w:rsidRPr="00E760F8">
        <w:rPr>
          <w:rFonts w:cs="Arial"/>
          <w:b w:val="0"/>
          <w:sz w:val="22"/>
          <w:szCs w:val="22"/>
        </w:rPr>
        <w:t>za leto 202</w:t>
      </w:r>
      <w:r>
        <w:rPr>
          <w:rFonts w:cs="Arial"/>
          <w:b w:val="0"/>
          <w:sz w:val="22"/>
          <w:szCs w:val="22"/>
        </w:rPr>
        <w:t>6</w:t>
      </w:r>
      <w:r w:rsidRPr="00E760F8">
        <w:rPr>
          <w:b w:val="0"/>
          <w:sz w:val="22"/>
          <w:szCs w:val="22"/>
        </w:rPr>
        <w:t>, objavljenega v Uradnem listu RS, št.</w:t>
      </w:r>
      <w:r>
        <w:rPr>
          <w:b w:val="0"/>
          <w:sz w:val="22"/>
          <w:szCs w:val="22"/>
        </w:rPr>
        <w:t>_________________________</w:t>
      </w:r>
      <w:r w:rsidRPr="00E760F8">
        <w:rPr>
          <w:b w:val="0"/>
          <w:sz w:val="22"/>
          <w:szCs w:val="22"/>
        </w:rPr>
        <w:t>,</w:t>
      </w:r>
    </w:p>
    <w:p w14:paraId="662614B6" w14:textId="77777777" w:rsidR="00026F94" w:rsidRDefault="00026F94" w:rsidP="00026F94">
      <w:pPr>
        <w:numPr>
          <w:ilvl w:val="0"/>
          <w:numId w:val="3"/>
        </w:numPr>
        <w:jc w:val="both"/>
        <w:rPr>
          <w:rFonts w:ascii="Arial" w:hAnsi="Arial" w:cs="Arial"/>
          <w:sz w:val="22"/>
          <w:szCs w:val="22"/>
        </w:rPr>
      </w:pPr>
      <w:r w:rsidRPr="004B056D">
        <w:rPr>
          <w:rFonts w:ascii="Arial" w:hAnsi="Arial" w:cs="Arial"/>
          <w:sz w:val="22"/>
          <w:szCs w:val="22"/>
        </w:rPr>
        <w:t>občina zagotavlja finančna sredstva v skladu z javnim razpisom iz prve aline</w:t>
      </w:r>
      <w:r>
        <w:rPr>
          <w:rFonts w:ascii="Arial" w:hAnsi="Arial" w:cs="Arial"/>
          <w:sz w:val="22"/>
          <w:szCs w:val="22"/>
        </w:rPr>
        <w:t>j</w:t>
      </w:r>
      <w:r w:rsidRPr="004B056D">
        <w:rPr>
          <w:rFonts w:ascii="Arial" w:hAnsi="Arial" w:cs="Arial"/>
          <w:sz w:val="22"/>
          <w:szCs w:val="22"/>
        </w:rPr>
        <w:t xml:space="preserve">e tega člena in na podlagi </w:t>
      </w:r>
      <w:hyperlink r:id="rId5" w:history="1">
        <w:r w:rsidRPr="004B056D">
          <w:rPr>
            <w:rFonts w:ascii="Arial" w:hAnsi="Arial" w:cs="Arial"/>
            <w:sz w:val="22"/>
            <w:szCs w:val="22"/>
          </w:rPr>
          <w:t>Odloka o proračunu Občine Sežana za leto 20</w:t>
        </w:r>
      </w:hyperlink>
      <w:r w:rsidRPr="004B056D">
        <w:rPr>
          <w:rFonts w:ascii="Arial" w:hAnsi="Arial" w:cs="Arial"/>
          <w:sz w:val="22"/>
          <w:szCs w:val="22"/>
        </w:rPr>
        <w:t>2</w:t>
      </w:r>
      <w:r>
        <w:rPr>
          <w:rFonts w:ascii="Arial" w:hAnsi="Arial" w:cs="Arial"/>
          <w:sz w:val="22"/>
          <w:szCs w:val="22"/>
        </w:rPr>
        <w:t>6</w:t>
      </w:r>
      <w:r w:rsidRPr="004B056D">
        <w:rPr>
          <w:rFonts w:ascii="Arial" w:hAnsi="Arial" w:cs="Arial"/>
          <w:sz w:val="22"/>
          <w:szCs w:val="22"/>
        </w:rPr>
        <w:t xml:space="preserve"> (Uradni list RS, </w:t>
      </w:r>
      <w:r w:rsidRPr="003340B9">
        <w:rPr>
          <w:rFonts w:ascii="Arial" w:hAnsi="Arial" w:cs="Arial"/>
          <w:sz w:val="22"/>
          <w:szCs w:val="22"/>
        </w:rPr>
        <w:t xml:space="preserve">št. </w:t>
      </w:r>
      <w:r>
        <w:rPr>
          <w:rFonts w:ascii="Arial" w:hAnsi="Arial" w:cs="Arial"/>
          <w:sz w:val="22"/>
          <w:szCs w:val="22"/>
        </w:rPr>
        <w:t>95</w:t>
      </w:r>
      <w:r w:rsidRPr="003340B9">
        <w:rPr>
          <w:rFonts w:ascii="Arial" w:hAnsi="Arial" w:cs="Arial"/>
          <w:sz w:val="22"/>
          <w:szCs w:val="22"/>
        </w:rPr>
        <w:t>/202</w:t>
      </w:r>
      <w:r>
        <w:rPr>
          <w:rFonts w:ascii="Arial" w:hAnsi="Arial" w:cs="Arial"/>
          <w:sz w:val="22"/>
          <w:szCs w:val="22"/>
        </w:rPr>
        <w:t>5</w:t>
      </w:r>
      <w:r w:rsidRPr="003340B9">
        <w:rPr>
          <w:rFonts w:ascii="Arial" w:hAnsi="Arial" w:cs="Arial"/>
          <w:sz w:val="22"/>
          <w:szCs w:val="22"/>
        </w:rPr>
        <w:t>) (v nadaljevanju: proračun),</w:t>
      </w:r>
    </w:p>
    <w:p w14:paraId="5DF5835A" w14:textId="77777777" w:rsidR="00026F94" w:rsidRPr="00ED56F0" w:rsidRDefault="00026F94" w:rsidP="00026F94">
      <w:pPr>
        <w:numPr>
          <w:ilvl w:val="0"/>
          <w:numId w:val="3"/>
        </w:numPr>
        <w:jc w:val="both"/>
        <w:rPr>
          <w:rFonts w:ascii="Arial" w:hAnsi="Arial" w:cs="Arial"/>
          <w:sz w:val="22"/>
          <w:szCs w:val="22"/>
        </w:rPr>
      </w:pPr>
      <w:r w:rsidRPr="00ED56F0">
        <w:rPr>
          <w:rFonts w:ascii="Arial" w:hAnsi="Arial" w:cs="Arial"/>
          <w:sz w:val="22"/>
          <w:szCs w:val="22"/>
        </w:rPr>
        <w:t xml:space="preserve">sredstva, dodeljena po tej pogodbi, predstavljajo državno pomoč ˝de </w:t>
      </w:r>
      <w:proofErr w:type="spellStart"/>
      <w:r w:rsidRPr="00ED56F0">
        <w:rPr>
          <w:rFonts w:ascii="Arial" w:hAnsi="Arial" w:cs="Arial"/>
          <w:sz w:val="22"/>
          <w:szCs w:val="22"/>
        </w:rPr>
        <w:t>minimis</w:t>
      </w:r>
      <w:proofErr w:type="spellEnd"/>
      <w:r w:rsidRPr="00ED56F0">
        <w:rPr>
          <w:rFonts w:ascii="Arial" w:hAnsi="Arial" w:cs="Arial"/>
          <w:sz w:val="22"/>
          <w:szCs w:val="22"/>
        </w:rPr>
        <w:t>˝ v skladu z Uredbo Komisije (EU) št. (UL L. 2023/2831, 15.12. 2023),</w:t>
      </w:r>
    </w:p>
    <w:p w14:paraId="2EBCE97D" w14:textId="77777777" w:rsidR="00026F94" w:rsidRDefault="00026F94" w:rsidP="00026F94">
      <w:pPr>
        <w:pStyle w:val="Telobesedila"/>
        <w:numPr>
          <w:ilvl w:val="0"/>
          <w:numId w:val="3"/>
        </w:numPr>
        <w:jc w:val="both"/>
        <w:rPr>
          <w:b w:val="0"/>
          <w:sz w:val="22"/>
          <w:szCs w:val="22"/>
        </w:rPr>
      </w:pPr>
      <w:r>
        <w:rPr>
          <w:b w:val="0"/>
          <w:sz w:val="22"/>
          <w:szCs w:val="22"/>
        </w:rPr>
        <w:t>o</w:t>
      </w:r>
      <w:r w:rsidRPr="00E06EC2">
        <w:rPr>
          <w:b w:val="0"/>
          <w:sz w:val="22"/>
          <w:szCs w:val="22"/>
        </w:rPr>
        <w:t>b</w:t>
      </w:r>
      <w:r>
        <w:rPr>
          <w:b w:val="0"/>
          <w:sz w:val="22"/>
          <w:szCs w:val="22"/>
        </w:rPr>
        <w:t>čina</w:t>
      </w:r>
      <w:r w:rsidRPr="00E06EC2">
        <w:rPr>
          <w:b w:val="0"/>
          <w:sz w:val="22"/>
          <w:szCs w:val="22"/>
        </w:rPr>
        <w:t xml:space="preserve"> zagotavlja sredstva za sofinanciranj</w:t>
      </w:r>
      <w:r>
        <w:rPr>
          <w:b w:val="0"/>
          <w:sz w:val="22"/>
          <w:szCs w:val="22"/>
        </w:rPr>
        <w:t>e</w:t>
      </w:r>
      <w:r w:rsidRPr="00E06EC2">
        <w:rPr>
          <w:b w:val="0"/>
          <w:sz w:val="22"/>
          <w:szCs w:val="22"/>
        </w:rPr>
        <w:t xml:space="preserve"> </w:t>
      </w:r>
      <w:r>
        <w:rPr>
          <w:b w:val="0"/>
          <w:sz w:val="22"/>
          <w:szCs w:val="22"/>
        </w:rPr>
        <w:t>samozaposlitev</w:t>
      </w:r>
      <w:r w:rsidRPr="00E06EC2">
        <w:rPr>
          <w:b w:val="0"/>
          <w:sz w:val="22"/>
          <w:szCs w:val="22"/>
        </w:rPr>
        <w:t xml:space="preserve"> </w:t>
      </w:r>
      <w:r>
        <w:rPr>
          <w:b w:val="0"/>
          <w:sz w:val="22"/>
          <w:szCs w:val="22"/>
        </w:rPr>
        <w:t xml:space="preserve">v občini Sežana za leto 2026 iz proračunske </w:t>
      </w:r>
      <w:r w:rsidRPr="00777646">
        <w:rPr>
          <w:b w:val="0"/>
          <w:sz w:val="22"/>
          <w:szCs w:val="22"/>
        </w:rPr>
        <w:t xml:space="preserve">postavke </w:t>
      </w:r>
      <w:r w:rsidRPr="0078663B">
        <w:rPr>
          <w:rFonts w:cs="Arial"/>
          <w:b w:val="0"/>
          <w:sz w:val="22"/>
          <w:szCs w:val="22"/>
        </w:rPr>
        <w:t>271001</w:t>
      </w:r>
      <w:r w:rsidRPr="00777646">
        <w:rPr>
          <w:rFonts w:cs="Arial"/>
          <w:b w:val="0"/>
          <w:sz w:val="22"/>
          <w:szCs w:val="22"/>
        </w:rPr>
        <w:t xml:space="preserve"> – Vzpodbujanje zaposlovanja</w:t>
      </w:r>
      <w:r>
        <w:rPr>
          <w:b w:val="0"/>
          <w:sz w:val="22"/>
          <w:szCs w:val="22"/>
        </w:rPr>
        <w:t>,</w:t>
      </w:r>
    </w:p>
    <w:p w14:paraId="2056396D" w14:textId="77777777" w:rsidR="00026F94" w:rsidRPr="00771516" w:rsidRDefault="00026F94" w:rsidP="00026F94">
      <w:pPr>
        <w:pStyle w:val="Telobesedila"/>
        <w:numPr>
          <w:ilvl w:val="0"/>
          <w:numId w:val="3"/>
        </w:numPr>
        <w:jc w:val="both"/>
        <w:rPr>
          <w:rFonts w:cs="Arial"/>
          <w:b w:val="0"/>
          <w:bCs/>
          <w:sz w:val="22"/>
          <w:szCs w:val="22"/>
        </w:rPr>
      </w:pPr>
      <w:r w:rsidRPr="00EB7205">
        <w:rPr>
          <w:rFonts w:cs="Arial"/>
          <w:b w:val="0"/>
          <w:bCs/>
          <w:sz w:val="22"/>
          <w:szCs w:val="22"/>
        </w:rPr>
        <w:t xml:space="preserve">da se je prejemnik prijavil na razpis s pravočasno in popolno vlogo, ki jo je pregledala Komisija, imenovana s sklepom župana št. </w:t>
      </w:r>
      <w:r w:rsidRPr="00771516">
        <w:rPr>
          <w:rFonts w:cs="Arial"/>
          <w:b w:val="0"/>
          <w:bCs/>
          <w:sz w:val="22"/>
          <w:szCs w:val="22"/>
        </w:rPr>
        <w:t>430-5/2026-1</w:t>
      </w:r>
      <w:r w:rsidRPr="00EB7205">
        <w:rPr>
          <w:rFonts w:cs="Arial"/>
          <w:b w:val="0"/>
          <w:bCs/>
          <w:sz w:val="22"/>
          <w:szCs w:val="22"/>
        </w:rPr>
        <w:t xml:space="preserve"> z dne </w:t>
      </w:r>
      <w:r>
        <w:rPr>
          <w:rFonts w:cs="Arial"/>
          <w:b w:val="0"/>
          <w:bCs/>
          <w:sz w:val="22"/>
          <w:szCs w:val="22"/>
        </w:rPr>
        <w:t>10.2.2026</w:t>
      </w:r>
      <w:r w:rsidRPr="00EB7205">
        <w:rPr>
          <w:rFonts w:cs="Arial"/>
          <w:b w:val="0"/>
          <w:bCs/>
          <w:sz w:val="22"/>
          <w:szCs w:val="22"/>
        </w:rPr>
        <w:t>,</w:t>
      </w:r>
    </w:p>
    <w:p w14:paraId="26E5DC59" w14:textId="77777777" w:rsidR="00026F94" w:rsidRPr="00777646" w:rsidRDefault="00026F94" w:rsidP="00026F94">
      <w:pPr>
        <w:numPr>
          <w:ilvl w:val="0"/>
          <w:numId w:val="3"/>
        </w:numPr>
        <w:jc w:val="both"/>
        <w:rPr>
          <w:rFonts w:ascii="Arial" w:hAnsi="Arial" w:cs="Arial"/>
          <w:sz w:val="22"/>
          <w:szCs w:val="22"/>
        </w:rPr>
      </w:pPr>
      <w:r w:rsidRPr="00AB4574">
        <w:rPr>
          <w:rFonts w:ascii="Arial" w:hAnsi="Arial" w:cs="Arial"/>
          <w:sz w:val="22"/>
          <w:szCs w:val="22"/>
        </w:rPr>
        <w:t>je občinska uprava na predlog Komisije za vodenje postopka javnega razpisa za sofinanciranje ukrepov spodbujanje zaposlova</w:t>
      </w:r>
      <w:r>
        <w:rPr>
          <w:rFonts w:ascii="Arial" w:hAnsi="Arial" w:cs="Arial"/>
          <w:sz w:val="22"/>
          <w:szCs w:val="22"/>
        </w:rPr>
        <w:t>nja v občini Sežana za leto 2026</w:t>
      </w:r>
      <w:r w:rsidRPr="00AB4574">
        <w:rPr>
          <w:rFonts w:ascii="Arial" w:hAnsi="Arial" w:cs="Arial"/>
          <w:sz w:val="22"/>
          <w:szCs w:val="22"/>
        </w:rPr>
        <w:t xml:space="preserve"> izdala sklep št.____________ z dne ___________, s katerim je prejemniku</w:t>
      </w:r>
      <w:r w:rsidRPr="009D3B77">
        <w:rPr>
          <w:rFonts w:ascii="Arial" w:hAnsi="Arial" w:cs="Arial"/>
          <w:sz w:val="22"/>
          <w:szCs w:val="22"/>
        </w:rPr>
        <w:t xml:space="preserve"> </w:t>
      </w:r>
      <w:r>
        <w:rPr>
          <w:rFonts w:ascii="Arial" w:hAnsi="Arial" w:cs="Arial"/>
          <w:sz w:val="22"/>
          <w:szCs w:val="22"/>
        </w:rPr>
        <w:t>dodelila finančna sredstva za</w:t>
      </w:r>
      <w:r w:rsidRPr="00777646">
        <w:rPr>
          <w:rFonts w:ascii="Arial" w:hAnsi="Arial" w:cs="Arial"/>
          <w:sz w:val="22"/>
          <w:szCs w:val="22"/>
        </w:rPr>
        <w:t xml:space="preserve"> sofinanciranje </w:t>
      </w:r>
      <w:r>
        <w:rPr>
          <w:rFonts w:ascii="Arial" w:hAnsi="Arial" w:cs="Arial"/>
          <w:sz w:val="22"/>
          <w:szCs w:val="22"/>
        </w:rPr>
        <w:t>samozaposlitve</w:t>
      </w:r>
      <w:r w:rsidRPr="00777646">
        <w:rPr>
          <w:rFonts w:ascii="Arial" w:hAnsi="Arial" w:cs="Arial"/>
          <w:sz w:val="22"/>
          <w:szCs w:val="22"/>
        </w:rPr>
        <w:t xml:space="preserve"> </w:t>
      </w:r>
      <w:r w:rsidRPr="009D3B77">
        <w:rPr>
          <w:rFonts w:ascii="Arial" w:hAnsi="Arial" w:cs="Arial"/>
          <w:sz w:val="22"/>
          <w:szCs w:val="22"/>
        </w:rPr>
        <w:t xml:space="preserve">v višini </w:t>
      </w:r>
      <w:r w:rsidRPr="00777646">
        <w:rPr>
          <w:rFonts w:ascii="Arial" w:hAnsi="Arial" w:cs="Arial"/>
          <w:b/>
          <w:sz w:val="22"/>
          <w:szCs w:val="22"/>
        </w:rPr>
        <w:t>__________ EUR</w:t>
      </w:r>
      <w:r>
        <w:rPr>
          <w:rFonts w:ascii="Arial" w:hAnsi="Arial" w:cs="Arial"/>
          <w:sz w:val="22"/>
          <w:szCs w:val="22"/>
        </w:rPr>
        <w:t>.</w:t>
      </w:r>
    </w:p>
    <w:p w14:paraId="5B42FC53" w14:textId="77777777" w:rsidR="00026F94" w:rsidRPr="00AB4574" w:rsidRDefault="00026F94" w:rsidP="00026F94">
      <w:pPr>
        <w:pStyle w:val="Telobesedila"/>
        <w:jc w:val="both"/>
        <w:rPr>
          <w:b w:val="0"/>
          <w:sz w:val="22"/>
          <w:szCs w:val="22"/>
        </w:rPr>
      </w:pPr>
    </w:p>
    <w:p w14:paraId="33D6EC9F" w14:textId="77777777" w:rsidR="00026F94" w:rsidRDefault="00026F94" w:rsidP="00026F94">
      <w:pPr>
        <w:tabs>
          <w:tab w:val="left" w:pos="360"/>
        </w:tabs>
        <w:jc w:val="both"/>
        <w:rPr>
          <w:rFonts w:ascii="Arial" w:hAnsi="Arial" w:cs="Arial"/>
          <w:sz w:val="22"/>
          <w:szCs w:val="22"/>
        </w:rPr>
      </w:pPr>
      <w:r w:rsidRPr="00AB4574">
        <w:rPr>
          <w:rFonts w:ascii="Arial" w:hAnsi="Arial" w:cs="Arial"/>
          <w:sz w:val="22"/>
          <w:szCs w:val="22"/>
        </w:rPr>
        <w:t>Javni razpis iz 1. alineje prejšnjega odstavka in dokumentacija, ki je bila predložena s strani prejemnika dne _____________, sta sestavna dela te pogodbe.</w:t>
      </w:r>
    </w:p>
    <w:p w14:paraId="57405BE3" w14:textId="77777777" w:rsidR="00026F94" w:rsidRDefault="00026F94" w:rsidP="00026F94">
      <w:pPr>
        <w:tabs>
          <w:tab w:val="left" w:pos="360"/>
        </w:tabs>
        <w:jc w:val="both"/>
        <w:rPr>
          <w:rFonts w:ascii="Arial" w:hAnsi="Arial" w:cs="Arial"/>
          <w:sz w:val="22"/>
          <w:szCs w:val="22"/>
        </w:rPr>
      </w:pPr>
    </w:p>
    <w:p w14:paraId="5B120248" w14:textId="77777777" w:rsidR="00026F94" w:rsidRDefault="00026F94" w:rsidP="00026F94">
      <w:pPr>
        <w:tabs>
          <w:tab w:val="left" w:pos="360"/>
        </w:tabs>
        <w:jc w:val="both"/>
        <w:rPr>
          <w:rFonts w:ascii="Arial" w:hAnsi="Arial" w:cs="Arial"/>
          <w:sz w:val="22"/>
          <w:szCs w:val="22"/>
        </w:rPr>
      </w:pPr>
      <w:r w:rsidRPr="00AF0D41">
        <w:rPr>
          <w:rFonts w:ascii="Arial" w:hAnsi="Arial" w:cs="Arial"/>
          <w:bCs/>
          <w:sz w:val="22"/>
          <w:szCs w:val="22"/>
        </w:rPr>
        <w:lastRenderedPageBreak/>
        <w:t>Sredstva se dodeljujejo na podlagi Priglasitve sheme državnih pomoči – št. priglasitve</w:t>
      </w:r>
      <w:r w:rsidRPr="0049392A">
        <w:t xml:space="preserve">: </w:t>
      </w:r>
      <w:r w:rsidRPr="00AF0D41">
        <w:rPr>
          <w:rFonts w:ascii="Arial" w:hAnsi="Arial" w:cs="Arial"/>
          <w:sz w:val="22"/>
          <w:szCs w:val="22"/>
        </w:rPr>
        <w:t>M002-</w:t>
      </w:r>
      <w:r w:rsidRPr="00AF0D41">
        <w:rPr>
          <w:rFonts w:ascii="Arial" w:hAnsi="Arial" w:cs="Arial"/>
          <w:bCs/>
          <w:sz w:val="22"/>
          <w:szCs w:val="22"/>
        </w:rPr>
        <w:t>5884047</w:t>
      </w:r>
      <w:r w:rsidRPr="00AF0D41">
        <w:rPr>
          <w:rFonts w:ascii="Arial" w:hAnsi="Arial" w:cs="Arial"/>
          <w:sz w:val="22"/>
          <w:szCs w:val="22"/>
        </w:rPr>
        <w:t>-2025</w:t>
      </w:r>
      <w:r w:rsidRPr="00AF0D41">
        <w:rPr>
          <w:rFonts w:ascii="Arial" w:hAnsi="Arial" w:cs="Arial"/>
          <w:bCs/>
          <w:sz w:val="22"/>
          <w:szCs w:val="22"/>
        </w:rPr>
        <w:t>, priglašena pri Ministrstvu za finance. Dodeljena sredstva predstavljajo državno pomoč.</w:t>
      </w:r>
    </w:p>
    <w:p w14:paraId="5CEE76CC" w14:textId="77777777" w:rsidR="00026F94" w:rsidRDefault="00026F94" w:rsidP="00026F94">
      <w:pPr>
        <w:tabs>
          <w:tab w:val="left" w:pos="360"/>
        </w:tabs>
        <w:jc w:val="both"/>
        <w:rPr>
          <w:rFonts w:ascii="Arial" w:hAnsi="Arial" w:cs="Arial"/>
          <w:sz w:val="22"/>
          <w:szCs w:val="22"/>
        </w:rPr>
      </w:pPr>
    </w:p>
    <w:p w14:paraId="43504680" w14:textId="77777777" w:rsidR="00026F94" w:rsidRPr="00AB4574" w:rsidRDefault="00026F94" w:rsidP="00026F94">
      <w:pPr>
        <w:tabs>
          <w:tab w:val="left" w:pos="360"/>
        </w:tabs>
        <w:jc w:val="both"/>
        <w:rPr>
          <w:rFonts w:ascii="Arial" w:hAnsi="Arial" w:cs="Arial"/>
          <w:sz w:val="22"/>
          <w:szCs w:val="22"/>
        </w:rPr>
      </w:pPr>
    </w:p>
    <w:p w14:paraId="79AD86E5" w14:textId="77777777" w:rsidR="00026F94" w:rsidRPr="00E06EC2" w:rsidRDefault="00026F94" w:rsidP="00026F94">
      <w:pPr>
        <w:pStyle w:val="Telobesedila"/>
        <w:jc w:val="both"/>
        <w:rPr>
          <w:b w:val="0"/>
          <w:sz w:val="22"/>
          <w:szCs w:val="22"/>
        </w:rPr>
      </w:pPr>
    </w:p>
    <w:p w14:paraId="111CFCB3" w14:textId="77777777" w:rsidR="00026F94" w:rsidRPr="00E06EC2" w:rsidRDefault="00026F94" w:rsidP="00026F94">
      <w:pPr>
        <w:pStyle w:val="Telobesedila"/>
        <w:numPr>
          <w:ilvl w:val="0"/>
          <w:numId w:val="1"/>
        </w:numPr>
        <w:jc w:val="center"/>
        <w:rPr>
          <w:rFonts w:cs="Arial"/>
          <w:b w:val="0"/>
          <w:sz w:val="22"/>
          <w:szCs w:val="22"/>
        </w:rPr>
      </w:pPr>
      <w:r w:rsidRPr="00E06EC2">
        <w:rPr>
          <w:rFonts w:cs="Arial"/>
          <w:b w:val="0"/>
          <w:sz w:val="22"/>
          <w:szCs w:val="22"/>
        </w:rPr>
        <w:t>člen</w:t>
      </w:r>
    </w:p>
    <w:p w14:paraId="20171C19" w14:textId="77777777" w:rsidR="00026F94" w:rsidRPr="00E06EC2" w:rsidRDefault="00026F94" w:rsidP="00026F94">
      <w:pPr>
        <w:pStyle w:val="Telobesedila"/>
        <w:ind w:left="360"/>
        <w:rPr>
          <w:rFonts w:cs="Arial"/>
          <w:b w:val="0"/>
          <w:sz w:val="22"/>
          <w:szCs w:val="22"/>
        </w:rPr>
      </w:pPr>
    </w:p>
    <w:p w14:paraId="319D9FFC" w14:textId="77777777" w:rsidR="00026F94" w:rsidRPr="00E06EC2" w:rsidRDefault="00026F94" w:rsidP="00026F94">
      <w:pPr>
        <w:jc w:val="both"/>
        <w:rPr>
          <w:rFonts w:ascii="Arial" w:hAnsi="Arial" w:cs="Arial"/>
          <w:sz w:val="22"/>
          <w:szCs w:val="22"/>
        </w:rPr>
      </w:pPr>
      <w:r w:rsidRPr="00E06EC2">
        <w:rPr>
          <w:rFonts w:ascii="Arial" w:hAnsi="Arial" w:cs="Arial"/>
          <w:sz w:val="22"/>
          <w:szCs w:val="22"/>
        </w:rPr>
        <w:t xml:space="preserve">Predmet te pogodbe je sofinanciranje </w:t>
      </w:r>
      <w:r>
        <w:rPr>
          <w:rFonts w:ascii="Arial" w:hAnsi="Arial" w:cs="Arial"/>
          <w:sz w:val="22"/>
          <w:szCs w:val="22"/>
        </w:rPr>
        <w:t>dela stroškov samozaposlitve</w:t>
      </w:r>
      <w:r w:rsidRPr="00E06EC2">
        <w:rPr>
          <w:rFonts w:ascii="Arial" w:hAnsi="Arial" w:cs="Arial"/>
          <w:sz w:val="22"/>
          <w:szCs w:val="22"/>
        </w:rPr>
        <w:t xml:space="preserve"> </w:t>
      </w:r>
      <w:r>
        <w:rPr>
          <w:rFonts w:ascii="Arial" w:hAnsi="Arial" w:cs="Arial"/>
          <w:sz w:val="22"/>
          <w:szCs w:val="22"/>
        </w:rPr>
        <w:t>z namenom spodbujanja zaposlovanja v občini Sežana.</w:t>
      </w:r>
    </w:p>
    <w:p w14:paraId="070F432B" w14:textId="77777777" w:rsidR="00026F94" w:rsidRDefault="00026F94" w:rsidP="00026F94">
      <w:pPr>
        <w:pStyle w:val="Telobesedila"/>
        <w:jc w:val="both"/>
        <w:rPr>
          <w:rFonts w:cs="Arial"/>
          <w:b w:val="0"/>
          <w:sz w:val="22"/>
          <w:szCs w:val="22"/>
        </w:rPr>
      </w:pPr>
    </w:p>
    <w:p w14:paraId="6F907A12" w14:textId="77777777" w:rsidR="00026F94" w:rsidRPr="0019281A" w:rsidRDefault="00026F94" w:rsidP="00026F94">
      <w:pPr>
        <w:jc w:val="both"/>
        <w:rPr>
          <w:rFonts w:ascii="Arial" w:hAnsi="Arial" w:cs="Arial"/>
          <w:sz w:val="22"/>
          <w:szCs w:val="22"/>
        </w:rPr>
      </w:pPr>
      <w:r w:rsidRPr="0019281A">
        <w:rPr>
          <w:rFonts w:ascii="Arial" w:hAnsi="Arial" w:cs="Arial"/>
          <w:sz w:val="22"/>
          <w:szCs w:val="22"/>
        </w:rPr>
        <w:t>Stroški, ki se lahko sofinancirajo s to pogodbo, so stroški za realizacijo samozaposlitve. To so stroški povezani z izvajanjem dejavnosti: obvezni prispevki za socialno varnost, opredmetena in neopredmetena osnovna sredstva, računovodske storitve, najemnina poslovnih prostorov ter stroški nabave pisarniške in računalniške opreme.</w:t>
      </w:r>
    </w:p>
    <w:p w14:paraId="14A80040" w14:textId="77777777" w:rsidR="00026F94" w:rsidRPr="00610B01" w:rsidRDefault="00026F94" w:rsidP="00026F94">
      <w:pPr>
        <w:pStyle w:val="Telobesedila"/>
        <w:jc w:val="both"/>
        <w:rPr>
          <w:b w:val="0"/>
          <w:sz w:val="22"/>
          <w:szCs w:val="22"/>
        </w:rPr>
      </w:pPr>
    </w:p>
    <w:p w14:paraId="0C1E4689" w14:textId="77777777" w:rsidR="00026F94" w:rsidRPr="00E06EC2" w:rsidRDefault="00026F94" w:rsidP="00026F94">
      <w:pPr>
        <w:pStyle w:val="Telobesedila"/>
        <w:jc w:val="both"/>
        <w:rPr>
          <w:b w:val="0"/>
          <w:sz w:val="22"/>
          <w:szCs w:val="22"/>
        </w:rPr>
      </w:pPr>
    </w:p>
    <w:p w14:paraId="00849A7D" w14:textId="77777777" w:rsidR="00026F94" w:rsidRPr="00E06EC2" w:rsidRDefault="00026F94" w:rsidP="00026F94">
      <w:pPr>
        <w:pStyle w:val="Telobesedila"/>
        <w:numPr>
          <w:ilvl w:val="0"/>
          <w:numId w:val="1"/>
        </w:numPr>
        <w:jc w:val="center"/>
        <w:rPr>
          <w:b w:val="0"/>
          <w:sz w:val="22"/>
          <w:szCs w:val="22"/>
        </w:rPr>
      </w:pPr>
      <w:r w:rsidRPr="00E06EC2">
        <w:rPr>
          <w:b w:val="0"/>
          <w:sz w:val="22"/>
          <w:szCs w:val="22"/>
        </w:rPr>
        <w:t>člen</w:t>
      </w:r>
    </w:p>
    <w:p w14:paraId="7A276108" w14:textId="77777777" w:rsidR="00026F94" w:rsidRPr="00E06EC2" w:rsidRDefault="00026F94" w:rsidP="00026F94">
      <w:pPr>
        <w:pStyle w:val="Telobesedila"/>
        <w:ind w:left="360"/>
        <w:rPr>
          <w:b w:val="0"/>
          <w:sz w:val="22"/>
          <w:szCs w:val="22"/>
        </w:rPr>
      </w:pPr>
    </w:p>
    <w:p w14:paraId="53C275E1" w14:textId="77777777" w:rsidR="00026F94" w:rsidRPr="00771516" w:rsidRDefault="00026F94" w:rsidP="00026F94">
      <w:pPr>
        <w:pStyle w:val="Telobesedila"/>
        <w:jc w:val="both"/>
        <w:rPr>
          <w:b w:val="0"/>
          <w:sz w:val="22"/>
          <w:szCs w:val="22"/>
        </w:rPr>
      </w:pPr>
      <w:r w:rsidRPr="00254433">
        <w:rPr>
          <w:b w:val="0"/>
          <w:sz w:val="22"/>
          <w:szCs w:val="22"/>
        </w:rPr>
        <w:t xml:space="preserve">Za uresničitev namena predmeta iz 2. člena te pogodbe se občina zaveže prejemniku nadomestiti </w:t>
      </w:r>
      <w:r w:rsidRPr="00254433">
        <w:rPr>
          <w:rFonts w:cs="Arial"/>
          <w:b w:val="0"/>
          <w:sz w:val="22"/>
          <w:szCs w:val="22"/>
        </w:rPr>
        <w:t>stroške za realizacijo samozaposlitve</w:t>
      </w:r>
      <w:r w:rsidRPr="00254433">
        <w:rPr>
          <w:b w:val="0"/>
          <w:sz w:val="22"/>
          <w:szCs w:val="22"/>
        </w:rPr>
        <w:t xml:space="preserve"> z izplačilom v enkratnem znesku pod pogojem, da se ohrani samozaposlitev</w:t>
      </w:r>
      <w:r w:rsidRPr="00254433">
        <w:rPr>
          <w:rFonts w:cs="Arial"/>
          <w:b w:val="0"/>
          <w:sz w:val="22"/>
          <w:szCs w:val="22"/>
        </w:rPr>
        <w:t xml:space="preserve"> najmanj </w:t>
      </w:r>
      <w:r w:rsidRPr="00026F94">
        <w:rPr>
          <w:rStyle w:val="highlight1"/>
          <w:rFonts w:cs="Arial"/>
          <w:b w:val="0"/>
          <w:color w:val="auto"/>
          <w:sz w:val="22"/>
          <w:szCs w:val="22"/>
        </w:rPr>
        <w:t>za</w:t>
      </w:r>
      <w:r w:rsidRPr="00254433">
        <w:rPr>
          <w:rFonts w:cs="Arial"/>
          <w:b w:val="0"/>
          <w:sz w:val="22"/>
          <w:szCs w:val="22"/>
        </w:rPr>
        <w:t xml:space="preserve"> dobo dveh let za polni delovni čas (40 ur </w:t>
      </w:r>
      <w:r w:rsidRPr="00771516">
        <w:rPr>
          <w:rFonts w:cs="Arial"/>
          <w:b w:val="0"/>
          <w:sz w:val="22"/>
          <w:szCs w:val="22"/>
        </w:rPr>
        <w:t xml:space="preserve">delovni čas). Prejemnik mora realizirati samozaposlitev najkasneje do </w:t>
      </w:r>
      <w:r w:rsidRPr="00DC51AD">
        <w:rPr>
          <w:rFonts w:cs="Arial"/>
          <w:b w:val="0"/>
          <w:sz w:val="22"/>
          <w:szCs w:val="22"/>
        </w:rPr>
        <w:t>31.7.2026.</w:t>
      </w:r>
    </w:p>
    <w:p w14:paraId="6631156C" w14:textId="77777777" w:rsidR="00026F94" w:rsidRPr="00262C15" w:rsidRDefault="00026F94" w:rsidP="00026F94">
      <w:pPr>
        <w:pStyle w:val="Telobesedila"/>
        <w:jc w:val="both"/>
        <w:rPr>
          <w:b w:val="0"/>
          <w:sz w:val="22"/>
          <w:szCs w:val="22"/>
        </w:rPr>
      </w:pPr>
    </w:p>
    <w:p w14:paraId="040FC487" w14:textId="77777777" w:rsidR="00026F94" w:rsidRPr="00262C15" w:rsidRDefault="00026F94" w:rsidP="00026F94">
      <w:pPr>
        <w:pStyle w:val="Telobesedila"/>
        <w:jc w:val="both"/>
        <w:rPr>
          <w:b w:val="0"/>
          <w:sz w:val="22"/>
          <w:szCs w:val="22"/>
        </w:rPr>
      </w:pPr>
      <w:r w:rsidRPr="00262C15">
        <w:rPr>
          <w:b w:val="0"/>
          <w:sz w:val="22"/>
          <w:szCs w:val="22"/>
        </w:rPr>
        <w:t>Dodeljena sredstva so strogo namenska in jih sme prejemnik uporabiti izključno v skladu s pogoji in nameni</w:t>
      </w:r>
      <w:r>
        <w:rPr>
          <w:b w:val="0"/>
          <w:sz w:val="22"/>
          <w:szCs w:val="22"/>
        </w:rPr>
        <w:t>,</w:t>
      </w:r>
      <w:r w:rsidRPr="00262C15">
        <w:rPr>
          <w:b w:val="0"/>
          <w:sz w:val="22"/>
          <w:szCs w:val="22"/>
        </w:rPr>
        <w:t xml:space="preserve"> navedenimi v javnem razpisu in v tej pogodbi.</w:t>
      </w:r>
    </w:p>
    <w:p w14:paraId="6BF31EEB" w14:textId="77777777" w:rsidR="00026F94" w:rsidRPr="00262C15" w:rsidRDefault="00026F94" w:rsidP="00026F94">
      <w:pPr>
        <w:pStyle w:val="Telobesedila"/>
        <w:jc w:val="both"/>
        <w:rPr>
          <w:b w:val="0"/>
          <w:sz w:val="22"/>
          <w:szCs w:val="22"/>
        </w:rPr>
      </w:pPr>
    </w:p>
    <w:p w14:paraId="68F62032" w14:textId="77777777" w:rsidR="00026F94" w:rsidRPr="00262C15" w:rsidRDefault="00026F94" w:rsidP="00026F94">
      <w:pPr>
        <w:pStyle w:val="Telobesedila"/>
        <w:numPr>
          <w:ilvl w:val="0"/>
          <w:numId w:val="1"/>
        </w:numPr>
        <w:jc w:val="center"/>
        <w:rPr>
          <w:b w:val="0"/>
          <w:sz w:val="22"/>
          <w:szCs w:val="22"/>
        </w:rPr>
      </w:pPr>
      <w:r w:rsidRPr="00262C15">
        <w:rPr>
          <w:b w:val="0"/>
          <w:sz w:val="22"/>
          <w:szCs w:val="22"/>
        </w:rPr>
        <w:t>člen</w:t>
      </w:r>
    </w:p>
    <w:p w14:paraId="453DFDB3" w14:textId="77777777" w:rsidR="00026F94" w:rsidRPr="00262C15" w:rsidRDefault="00026F94" w:rsidP="00026F94">
      <w:pPr>
        <w:pStyle w:val="Telobesedila"/>
        <w:jc w:val="center"/>
        <w:rPr>
          <w:b w:val="0"/>
          <w:sz w:val="22"/>
          <w:szCs w:val="22"/>
        </w:rPr>
      </w:pPr>
    </w:p>
    <w:p w14:paraId="763A8634" w14:textId="77777777" w:rsidR="00026F94" w:rsidRPr="00771516" w:rsidRDefault="00026F94" w:rsidP="00026F94">
      <w:pPr>
        <w:pStyle w:val="Telobesedila"/>
        <w:jc w:val="both"/>
        <w:rPr>
          <w:b w:val="0"/>
          <w:sz w:val="22"/>
          <w:szCs w:val="22"/>
        </w:rPr>
      </w:pPr>
      <w:r w:rsidRPr="00771516">
        <w:rPr>
          <w:b w:val="0"/>
          <w:sz w:val="22"/>
          <w:szCs w:val="22"/>
        </w:rPr>
        <w:t xml:space="preserve">Prejemnik se zaveže občini najkasneje </w:t>
      </w:r>
      <w:r w:rsidRPr="00771516">
        <w:rPr>
          <w:rFonts w:cs="Arial"/>
          <w:b w:val="0"/>
          <w:sz w:val="22"/>
          <w:szCs w:val="22"/>
        </w:rPr>
        <w:t xml:space="preserve">do </w:t>
      </w:r>
      <w:r w:rsidRPr="00DC51AD">
        <w:rPr>
          <w:rFonts w:cs="Arial"/>
          <w:b w:val="0"/>
          <w:sz w:val="22"/>
          <w:szCs w:val="22"/>
        </w:rPr>
        <w:t>20.8.2026</w:t>
      </w:r>
      <w:r w:rsidRPr="00771516">
        <w:rPr>
          <w:rFonts w:cs="Arial"/>
          <w:b w:val="0"/>
          <w:sz w:val="22"/>
          <w:szCs w:val="22"/>
        </w:rPr>
        <w:t xml:space="preserve"> </w:t>
      </w:r>
      <w:r w:rsidRPr="00771516">
        <w:rPr>
          <w:b w:val="0"/>
          <w:sz w:val="22"/>
          <w:szCs w:val="22"/>
        </w:rPr>
        <w:t>predložiti:</w:t>
      </w:r>
    </w:p>
    <w:p w14:paraId="3E3B725A" w14:textId="77777777" w:rsidR="00026F94" w:rsidRPr="00AB4574" w:rsidRDefault="00026F94" w:rsidP="00026F94">
      <w:pPr>
        <w:pStyle w:val="Telobesedila"/>
        <w:numPr>
          <w:ilvl w:val="0"/>
          <w:numId w:val="3"/>
        </w:numPr>
        <w:jc w:val="both"/>
        <w:rPr>
          <w:b w:val="0"/>
          <w:sz w:val="22"/>
          <w:szCs w:val="22"/>
        </w:rPr>
      </w:pPr>
      <w:r w:rsidRPr="00262C15">
        <w:rPr>
          <w:b w:val="0"/>
          <w:sz w:val="22"/>
          <w:szCs w:val="22"/>
        </w:rPr>
        <w:t>zahtevek za izplačilo, katerega obvezna oblika</w:t>
      </w:r>
      <w:r w:rsidRPr="00AB4574">
        <w:rPr>
          <w:b w:val="0"/>
          <w:sz w:val="22"/>
          <w:szCs w:val="22"/>
        </w:rPr>
        <w:t xml:space="preserve"> je opredeljena v prilogi te pogodbe (Priloga </w:t>
      </w:r>
      <w:proofErr w:type="spellStart"/>
      <w:r w:rsidRPr="00AB4574">
        <w:rPr>
          <w:b w:val="0"/>
          <w:sz w:val="22"/>
          <w:szCs w:val="22"/>
        </w:rPr>
        <w:t>pog</w:t>
      </w:r>
      <w:proofErr w:type="spellEnd"/>
      <w:r w:rsidRPr="00AB4574">
        <w:rPr>
          <w:b w:val="0"/>
          <w:sz w:val="22"/>
          <w:szCs w:val="22"/>
        </w:rPr>
        <w:t>. št. 1),</w:t>
      </w:r>
    </w:p>
    <w:p w14:paraId="099EAB1C" w14:textId="77777777" w:rsidR="00026F94" w:rsidRPr="00655411" w:rsidRDefault="00026F94" w:rsidP="00026F94">
      <w:pPr>
        <w:pStyle w:val="Telobesedila"/>
        <w:numPr>
          <w:ilvl w:val="0"/>
          <w:numId w:val="5"/>
        </w:numPr>
        <w:jc w:val="both"/>
        <w:rPr>
          <w:b w:val="0"/>
          <w:szCs w:val="22"/>
        </w:rPr>
      </w:pPr>
      <w:r>
        <w:rPr>
          <w:b w:val="0"/>
          <w:sz w:val="22"/>
          <w:szCs w:val="22"/>
        </w:rPr>
        <w:t>fotokopijo</w:t>
      </w:r>
      <w:r w:rsidRPr="00AB4574">
        <w:rPr>
          <w:b w:val="0"/>
          <w:sz w:val="22"/>
          <w:szCs w:val="22"/>
        </w:rPr>
        <w:t xml:space="preserve"> dokazil</w:t>
      </w:r>
      <w:r>
        <w:rPr>
          <w:b w:val="0"/>
          <w:sz w:val="22"/>
          <w:szCs w:val="22"/>
        </w:rPr>
        <w:t>a</w:t>
      </w:r>
      <w:r w:rsidRPr="00AB4574">
        <w:rPr>
          <w:b w:val="0"/>
          <w:sz w:val="22"/>
          <w:szCs w:val="22"/>
        </w:rPr>
        <w:t xml:space="preserve"> o registraciji dejavnosti </w:t>
      </w:r>
      <w:r w:rsidRPr="00655411">
        <w:rPr>
          <w:b w:val="0"/>
          <w:sz w:val="22"/>
          <w:szCs w:val="22"/>
        </w:rPr>
        <w:t>(dokazilo o vpisu v Poslovni register Slovenije (</w:t>
      </w:r>
      <w:proofErr w:type="spellStart"/>
      <w:r w:rsidRPr="00655411">
        <w:rPr>
          <w:b w:val="0"/>
          <w:sz w:val="22"/>
          <w:szCs w:val="22"/>
        </w:rPr>
        <w:t>Ajpes</w:t>
      </w:r>
      <w:proofErr w:type="spellEnd"/>
      <w:r w:rsidRPr="00655411">
        <w:rPr>
          <w:b w:val="0"/>
          <w:sz w:val="22"/>
          <w:szCs w:val="22"/>
        </w:rPr>
        <w:t>) oz. dokazilo o vpisu v sodni register)</w:t>
      </w:r>
    </w:p>
    <w:p w14:paraId="2716FE6E" w14:textId="77777777" w:rsidR="00026F94" w:rsidRPr="00AB4574" w:rsidRDefault="00026F94" w:rsidP="00026F94">
      <w:pPr>
        <w:pStyle w:val="Telobesedila"/>
        <w:numPr>
          <w:ilvl w:val="0"/>
          <w:numId w:val="3"/>
        </w:numPr>
        <w:jc w:val="both"/>
        <w:rPr>
          <w:b w:val="0"/>
          <w:sz w:val="22"/>
          <w:szCs w:val="22"/>
        </w:rPr>
      </w:pPr>
      <w:r w:rsidRPr="00AB4574">
        <w:rPr>
          <w:b w:val="0"/>
          <w:sz w:val="22"/>
          <w:szCs w:val="22"/>
        </w:rPr>
        <w:t xml:space="preserve"> ter fotokopijo obrazca prijave v zavarovanje.</w:t>
      </w:r>
    </w:p>
    <w:p w14:paraId="382B90B6" w14:textId="77777777" w:rsidR="00026F94" w:rsidRPr="00AB4574" w:rsidRDefault="00026F94" w:rsidP="00026F94">
      <w:pPr>
        <w:pStyle w:val="Telobesedila"/>
        <w:jc w:val="both"/>
        <w:rPr>
          <w:b w:val="0"/>
          <w:sz w:val="22"/>
          <w:szCs w:val="22"/>
        </w:rPr>
      </w:pPr>
    </w:p>
    <w:p w14:paraId="7A5B6C48" w14:textId="77777777" w:rsidR="00026F94" w:rsidRPr="00AB4574" w:rsidRDefault="00026F94" w:rsidP="00026F94">
      <w:pPr>
        <w:pStyle w:val="Telobesedila"/>
        <w:jc w:val="both"/>
        <w:rPr>
          <w:b w:val="0"/>
          <w:sz w:val="22"/>
          <w:szCs w:val="22"/>
        </w:rPr>
      </w:pPr>
      <w:r w:rsidRPr="00AB4574">
        <w:rPr>
          <w:b w:val="0"/>
          <w:sz w:val="22"/>
          <w:szCs w:val="22"/>
        </w:rPr>
        <w:t>Če prejemnik ne predloži zahtevanih dokazil</w:t>
      </w:r>
      <w:r>
        <w:rPr>
          <w:b w:val="0"/>
          <w:sz w:val="22"/>
          <w:szCs w:val="22"/>
        </w:rPr>
        <w:t>,</w:t>
      </w:r>
      <w:r w:rsidRPr="00AB4574">
        <w:rPr>
          <w:b w:val="0"/>
          <w:sz w:val="22"/>
          <w:szCs w:val="22"/>
        </w:rPr>
        <w:t xml:space="preserve"> kot je zapisano, prenehajo obveznosti občine do prejemnika iz te pogodbe in se pogodba razdre.</w:t>
      </w:r>
    </w:p>
    <w:p w14:paraId="20560204" w14:textId="77777777" w:rsidR="00026F94" w:rsidRDefault="00026F94" w:rsidP="00026F94">
      <w:pPr>
        <w:pStyle w:val="Telobesedila"/>
        <w:jc w:val="both"/>
        <w:rPr>
          <w:b w:val="0"/>
          <w:sz w:val="22"/>
          <w:szCs w:val="22"/>
        </w:rPr>
      </w:pPr>
    </w:p>
    <w:p w14:paraId="1E9810AC" w14:textId="77777777" w:rsidR="00026F94" w:rsidRDefault="00026F94" w:rsidP="00026F94">
      <w:pPr>
        <w:pStyle w:val="Telobesedila"/>
        <w:jc w:val="both"/>
        <w:rPr>
          <w:b w:val="0"/>
          <w:sz w:val="22"/>
          <w:szCs w:val="22"/>
        </w:rPr>
      </w:pPr>
    </w:p>
    <w:p w14:paraId="4AC45952" w14:textId="77777777" w:rsidR="00026F94" w:rsidRDefault="00026F94" w:rsidP="00026F94">
      <w:pPr>
        <w:pStyle w:val="Telobesedila"/>
        <w:numPr>
          <w:ilvl w:val="0"/>
          <w:numId w:val="1"/>
        </w:numPr>
        <w:jc w:val="center"/>
        <w:rPr>
          <w:b w:val="0"/>
          <w:sz w:val="22"/>
          <w:szCs w:val="22"/>
        </w:rPr>
      </w:pPr>
      <w:r>
        <w:rPr>
          <w:b w:val="0"/>
          <w:sz w:val="22"/>
          <w:szCs w:val="22"/>
        </w:rPr>
        <w:t>člen</w:t>
      </w:r>
    </w:p>
    <w:p w14:paraId="69A37986" w14:textId="77777777" w:rsidR="00026F94" w:rsidRDefault="00026F94" w:rsidP="00026F94">
      <w:pPr>
        <w:pStyle w:val="Telobesedila"/>
        <w:jc w:val="center"/>
        <w:rPr>
          <w:b w:val="0"/>
          <w:sz w:val="22"/>
          <w:szCs w:val="22"/>
        </w:rPr>
      </w:pPr>
    </w:p>
    <w:p w14:paraId="3F7A089C" w14:textId="77777777" w:rsidR="00026F94" w:rsidRPr="00A3772C" w:rsidRDefault="00026F94" w:rsidP="00026F94">
      <w:pPr>
        <w:pStyle w:val="Telobesedila"/>
        <w:jc w:val="both"/>
        <w:rPr>
          <w:b w:val="0"/>
          <w:sz w:val="22"/>
          <w:szCs w:val="22"/>
        </w:rPr>
      </w:pPr>
      <w:r w:rsidRPr="00A3772C">
        <w:rPr>
          <w:b w:val="0"/>
          <w:sz w:val="22"/>
          <w:szCs w:val="22"/>
        </w:rPr>
        <w:t xml:space="preserve">Občina se na podlagi izdanega sklepa iz </w:t>
      </w:r>
      <w:r>
        <w:rPr>
          <w:b w:val="0"/>
          <w:sz w:val="22"/>
          <w:szCs w:val="22"/>
        </w:rPr>
        <w:t>6</w:t>
      </w:r>
      <w:r w:rsidRPr="00A3772C">
        <w:rPr>
          <w:b w:val="0"/>
          <w:sz w:val="22"/>
          <w:szCs w:val="22"/>
        </w:rPr>
        <w:t>. alineje prvega člena zavezuje nakazati finančna sredstva</w:t>
      </w:r>
      <w:r w:rsidRPr="00A3772C">
        <w:rPr>
          <w:rFonts w:cs="Arial"/>
          <w:b w:val="0"/>
          <w:sz w:val="22"/>
          <w:szCs w:val="22"/>
        </w:rPr>
        <w:t xml:space="preserve"> </w:t>
      </w:r>
      <w:r w:rsidRPr="00A3772C">
        <w:rPr>
          <w:b w:val="0"/>
          <w:sz w:val="22"/>
          <w:szCs w:val="22"/>
        </w:rPr>
        <w:t>na poslovni transakcijski račun prejemnika</w:t>
      </w:r>
      <w:r>
        <w:rPr>
          <w:b w:val="0"/>
          <w:sz w:val="22"/>
          <w:szCs w:val="22"/>
        </w:rPr>
        <w:t xml:space="preserve"> št.  ____________________</w:t>
      </w:r>
      <w:r w:rsidRPr="00A3772C">
        <w:rPr>
          <w:b w:val="0"/>
          <w:sz w:val="22"/>
          <w:szCs w:val="22"/>
        </w:rPr>
        <w:t xml:space="preserve">, </w:t>
      </w:r>
      <w:r>
        <w:rPr>
          <w:b w:val="0"/>
          <w:sz w:val="22"/>
          <w:szCs w:val="22"/>
        </w:rPr>
        <w:t>odprt pri banki: ______________</w:t>
      </w:r>
      <w:r w:rsidRPr="00A3772C">
        <w:rPr>
          <w:b w:val="0"/>
          <w:sz w:val="22"/>
          <w:szCs w:val="22"/>
        </w:rPr>
        <w:t>navedenega v zahtevku za izplačilo</w:t>
      </w:r>
      <w:r>
        <w:rPr>
          <w:b w:val="0"/>
          <w:sz w:val="22"/>
          <w:szCs w:val="22"/>
        </w:rPr>
        <w:t xml:space="preserve"> v 30 dneh</w:t>
      </w:r>
      <w:r w:rsidRPr="00A3772C">
        <w:rPr>
          <w:b w:val="0"/>
          <w:sz w:val="22"/>
          <w:szCs w:val="22"/>
        </w:rPr>
        <w:t xml:space="preserve"> po prejemu zahtevka in dokazil iz 4. člena te pogodbe v enkratnem znesku</w:t>
      </w:r>
      <w:r>
        <w:rPr>
          <w:b w:val="0"/>
          <w:sz w:val="22"/>
          <w:szCs w:val="22"/>
        </w:rPr>
        <w:t xml:space="preserve"> po obojestranskem podpisu pogodbe.</w:t>
      </w:r>
    </w:p>
    <w:p w14:paraId="47A916F9" w14:textId="77777777" w:rsidR="00026F94" w:rsidRPr="00A3772C" w:rsidRDefault="00026F94" w:rsidP="00026F94">
      <w:pPr>
        <w:pStyle w:val="Telobesedila"/>
        <w:jc w:val="both"/>
        <w:rPr>
          <w:b w:val="0"/>
          <w:sz w:val="22"/>
          <w:szCs w:val="22"/>
        </w:rPr>
      </w:pPr>
    </w:p>
    <w:p w14:paraId="3CE3212E" w14:textId="77777777" w:rsidR="00026F94" w:rsidRPr="00A3772C" w:rsidRDefault="00026F94" w:rsidP="00026F94">
      <w:pPr>
        <w:pStyle w:val="Telobesedila"/>
        <w:numPr>
          <w:ilvl w:val="0"/>
          <w:numId w:val="1"/>
        </w:numPr>
        <w:jc w:val="center"/>
        <w:rPr>
          <w:b w:val="0"/>
          <w:sz w:val="22"/>
          <w:szCs w:val="22"/>
        </w:rPr>
      </w:pPr>
      <w:r w:rsidRPr="00A3772C">
        <w:rPr>
          <w:b w:val="0"/>
          <w:sz w:val="22"/>
          <w:szCs w:val="22"/>
        </w:rPr>
        <w:t>člen</w:t>
      </w:r>
    </w:p>
    <w:p w14:paraId="707CA991" w14:textId="77777777" w:rsidR="00026F94" w:rsidRPr="00554BC5" w:rsidRDefault="00026F94" w:rsidP="00026F94">
      <w:pPr>
        <w:pStyle w:val="Telobesedila"/>
        <w:ind w:left="360"/>
        <w:rPr>
          <w:b w:val="0"/>
          <w:sz w:val="22"/>
          <w:szCs w:val="22"/>
        </w:rPr>
      </w:pPr>
    </w:p>
    <w:p w14:paraId="798200EE" w14:textId="77777777" w:rsidR="00026F94" w:rsidRDefault="00026F94" w:rsidP="00026F94">
      <w:pPr>
        <w:pStyle w:val="Telobesedila"/>
        <w:tabs>
          <w:tab w:val="left" w:pos="5040"/>
        </w:tabs>
        <w:jc w:val="both"/>
        <w:rPr>
          <w:b w:val="0"/>
          <w:sz w:val="22"/>
          <w:szCs w:val="22"/>
        </w:rPr>
      </w:pPr>
      <w:r w:rsidRPr="00052B00">
        <w:rPr>
          <w:b w:val="0"/>
          <w:sz w:val="22"/>
          <w:szCs w:val="22"/>
        </w:rPr>
        <w:t xml:space="preserve">Za samozaposlitev po tej pogodbi se šteje </w:t>
      </w:r>
      <w:r w:rsidRPr="00052B00">
        <w:rPr>
          <w:rFonts w:cs="Arial"/>
          <w:b w:val="0"/>
          <w:sz w:val="22"/>
          <w:szCs w:val="22"/>
        </w:rPr>
        <w:t xml:space="preserve">samozaposlitev </w:t>
      </w:r>
      <w:r>
        <w:rPr>
          <w:rFonts w:cs="Arial"/>
          <w:b w:val="0"/>
          <w:sz w:val="22"/>
          <w:szCs w:val="22"/>
        </w:rPr>
        <w:t>s</w:t>
      </w:r>
      <w:r w:rsidRPr="00052B00">
        <w:rPr>
          <w:rFonts w:cs="Arial"/>
          <w:b w:val="0"/>
          <w:sz w:val="22"/>
          <w:szCs w:val="22"/>
        </w:rPr>
        <w:t>tatus samostojnega podjetnika posameznika – s. p. (zavarovalna podlaga 005)</w:t>
      </w:r>
      <w:r w:rsidRPr="00052B00">
        <w:rPr>
          <w:b w:val="0"/>
          <w:sz w:val="22"/>
          <w:szCs w:val="22"/>
        </w:rPr>
        <w:t>, za njeno prenehanje pa se šteje odjava iz obveznih socialnih zavarovanj.</w:t>
      </w:r>
    </w:p>
    <w:p w14:paraId="0B6AA1FA" w14:textId="77777777" w:rsidR="00026F94" w:rsidRDefault="00026F94" w:rsidP="00026F94">
      <w:pPr>
        <w:pStyle w:val="Telobesedila"/>
        <w:tabs>
          <w:tab w:val="left" w:pos="5040"/>
        </w:tabs>
        <w:jc w:val="both"/>
        <w:rPr>
          <w:b w:val="0"/>
          <w:sz w:val="22"/>
          <w:szCs w:val="22"/>
        </w:rPr>
      </w:pPr>
    </w:p>
    <w:p w14:paraId="14D49C82" w14:textId="77777777" w:rsidR="00026F94" w:rsidRDefault="00026F94" w:rsidP="00026F94">
      <w:pPr>
        <w:pStyle w:val="Telobesedila"/>
        <w:tabs>
          <w:tab w:val="left" w:pos="5040"/>
        </w:tabs>
        <w:jc w:val="both"/>
        <w:rPr>
          <w:b w:val="0"/>
          <w:sz w:val="22"/>
          <w:szCs w:val="22"/>
        </w:rPr>
      </w:pPr>
    </w:p>
    <w:p w14:paraId="3B84F2E8" w14:textId="77777777" w:rsidR="00026F94" w:rsidRDefault="00026F94" w:rsidP="00026F94">
      <w:pPr>
        <w:pStyle w:val="Telobesedila"/>
        <w:tabs>
          <w:tab w:val="left" w:pos="5040"/>
        </w:tabs>
        <w:jc w:val="both"/>
        <w:rPr>
          <w:b w:val="0"/>
          <w:sz w:val="22"/>
          <w:szCs w:val="22"/>
        </w:rPr>
      </w:pPr>
    </w:p>
    <w:p w14:paraId="7667734A" w14:textId="77777777" w:rsidR="00026F94" w:rsidRDefault="00026F94" w:rsidP="00026F94">
      <w:pPr>
        <w:pStyle w:val="Telobesedila"/>
        <w:tabs>
          <w:tab w:val="left" w:pos="5040"/>
        </w:tabs>
        <w:jc w:val="both"/>
        <w:rPr>
          <w:b w:val="0"/>
          <w:sz w:val="22"/>
          <w:szCs w:val="22"/>
        </w:rPr>
      </w:pPr>
    </w:p>
    <w:p w14:paraId="79BEC2E2" w14:textId="77777777" w:rsidR="00026F94" w:rsidRDefault="00026F94" w:rsidP="00026F94">
      <w:pPr>
        <w:pStyle w:val="Telobesedila"/>
        <w:tabs>
          <w:tab w:val="left" w:pos="5040"/>
        </w:tabs>
        <w:jc w:val="both"/>
        <w:rPr>
          <w:b w:val="0"/>
          <w:sz w:val="22"/>
          <w:szCs w:val="22"/>
        </w:rPr>
      </w:pPr>
    </w:p>
    <w:p w14:paraId="2647529C" w14:textId="77777777" w:rsidR="00026F94" w:rsidRPr="00554BC5" w:rsidRDefault="00026F94" w:rsidP="00026F94">
      <w:pPr>
        <w:pStyle w:val="Telobesedila"/>
        <w:tabs>
          <w:tab w:val="left" w:pos="5040"/>
        </w:tabs>
        <w:jc w:val="both"/>
        <w:rPr>
          <w:b w:val="0"/>
          <w:sz w:val="22"/>
          <w:szCs w:val="22"/>
        </w:rPr>
      </w:pPr>
    </w:p>
    <w:p w14:paraId="193903EA" w14:textId="77777777" w:rsidR="00026F94" w:rsidRPr="00554BC5" w:rsidRDefault="00026F94" w:rsidP="00026F94">
      <w:pPr>
        <w:pStyle w:val="Telobesedila"/>
        <w:jc w:val="both"/>
        <w:rPr>
          <w:b w:val="0"/>
          <w:sz w:val="22"/>
          <w:szCs w:val="22"/>
        </w:rPr>
      </w:pPr>
    </w:p>
    <w:p w14:paraId="3B57E84C" w14:textId="77777777" w:rsidR="00026F94" w:rsidRPr="00554BC5" w:rsidRDefault="00026F94" w:rsidP="00026F94">
      <w:pPr>
        <w:pStyle w:val="Telobesedila"/>
        <w:numPr>
          <w:ilvl w:val="0"/>
          <w:numId w:val="1"/>
        </w:numPr>
        <w:jc w:val="center"/>
        <w:rPr>
          <w:b w:val="0"/>
          <w:sz w:val="22"/>
          <w:szCs w:val="22"/>
        </w:rPr>
      </w:pPr>
      <w:r w:rsidRPr="00554BC5">
        <w:rPr>
          <w:b w:val="0"/>
          <w:sz w:val="22"/>
          <w:szCs w:val="22"/>
        </w:rPr>
        <w:t>člen</w:t>
      </w:r>
    </w:p>
    <w:p w14:paraId="36777F9B" w14:textId="77777777" w:rsidR="00026F94" w:rsidRPr="00554BC5" w:rsidRDefault="00026F94" w:rsidP="00026F94">
      <w:pPr>
        <w:pStyle w:val="Telobesedila"/>
        <w:ind w:left="360"/>
        <w:rPr>
          <w:b w:val="0"/>
          <w:sz w:val="22"/>
          <w:szCs w:val="22"/>
        </w:rPr>
      </w:pPr>
    </w:p>
    <w:p w14:paraId="2167288A" w14:textId="77777777" w:rsidR="00026F94" w:rsidRPr="00AB4574" w:rsidRDefault="00026F94" w:rsidP="00026F94">
      <w:pPr>
        <w:pStyle w:val="Telobesedila"/>
        <w:jc w:val="both"/>
        <w:rPr>
          <w:b w:val="0"/>
          <w:sz w:val="22"/>
          <w:szCs w:val="22"/>
        </w:rPr>
      </w:pPr>
      <w:r w:rsidRPr="00AB4574">
        <w:rPr>
          <w:b w:val="0"/>
          <w:sz w:val="22"/>
          <w:szCs w:val="22"/>
        </w:rPr>
        <w:t>Prejemnik se zaveže, da:</w:t>
      </w:r>
    </w:p>
    <w:p w14:paraId="0D8AF7B3" w14:textId="77777777" w:rsidR="00026F94" w:rsidRPr="00AB4574" w:rsidRDefault="00026F94" w:rsidP="00026F94">
      <w:pPr>
        <w:pStyle w:val="Telobesedila"/>
        <w:numPr>
          <w:ilvl w:val="0"/>
          <w:numId w:val="2"/>
        </w:numPr>
        <w:jc w:val="both"/>
        <w:rPr>
          <w:b w:val="0"/>
          <w:sz w:val="22"/>
          <w:szCs w:val="22"/>
        </w:rPr>
      </w:pPr>
      <w:r w:rsidRPr="00AB4574">
        <w:rPr>
          <w:b w:val="0"/>
          <w:sz w:val="22"/>
          <w:szCs w:val="22"/>
        </w:rPr>
        <w:t xml:space="preserve">bo realiziral samozaposlitev s poslovnim prostorom in sedežem na območju občine Sežana ter dejavnost </w:t>
      </w:r>
      <w:r>
        <w:rPr>
          <w:b w:val="0"/>
          <w:sz w:val="22"/>
          <w:szCs w:val="22"/>
        </w:rPr>
        <w:t>ohranil</w:t>
      </w:r>
      <w:r w:rsidRPr="00AB4574">
        <w:rPr>
          <w:b w:val="0"/>
          <w:sz w:val="22"/>
          <w:szCs w:val="22"/>
        </w:rPr>
        <w:t xml:space="preserve"> na območju občine Sežana vsaj 2 leti po</w:t>
      </w:r>
      <w:r w:rsidRPr="00AB4574">
        <w:rPr>
          <w:rFonts w:cs="Arial"/>
          <w:b w:val="0"/>
          <w:sz w:val="22"/>
          <w:szCs w:val="22"/>
        </w:rPr>
        <w:t xml:space="preserve"> realizaciji samozaposlitve</w:t>
      </w:r>
      <w:r>
        <w:rPr>
          <w:rFonts w:cs="Arial"/>
          <w:b w:val="0"/>
          <w:sz w:val="22"/>
          <w:szCs w:val="22"/>
        </w:rPr>
        <w:t>;</w:t>
      </w:r>
    </w:p>
    <w:p w14:paraId="274D3F08" w14:textId="77777777" w:rsidR="00026F94" w:rsidRPr="00AB4574" w:rsidRDefault="00026F94" w:rsidP="00026F94">
      <w:pPr>
        <w:pStyle w:val="Telobesedila"/>
        <w:numPr>
          <w:ilvl w:val="0"/>
          <w:numId w:val="2"/>
        </w:numPr>
        <w:jc w:val="both"/>
        <w:rPr>
          <w:b w:val="0"/>
          <w:sz w:val="22"/>
          <w:szCs w:val="22"/>
        </w:rPr>
      </w:pPr>
      <w:r w:rsidRPr="00AB4574">
        <w:rPr>
          <w:b w:val="0"/>
          <w:sz w:val="22"/>
          <w:szCs w:val="22"/>
        </w:rPr>
        <w:t xml:space="preserve">bo dodeljena finančna sredstva uporabil strogo namensko </w:t>
      </w:r>
      <w:r w:rsidRPr="00AB4574">
        <w:rPr>
          <w:rFonts w:cs="Arial"/>
          <w:b w:val="0"/>
          <w:sz w:val="22"/>
          <w:szCs w:val="22"/>
        </w:rPr>
        <w:t>za kritje stroškov za realizacijo samozaposlitve</w:t>
      </w:r>
      <w:r>
        <w:rPr>
          <w:rFonts w:cs="Arial"/>
          <w:b w:val="0"/>
          <w:sz w:val="22"/>
          <w:szCs w:val="22"/>
        </w:rPr>
        <w:t>;</w:t>
      </w:r>
    </w:p>
    <w:p w14:paraId="5977E7CD" w14:textId="77777777" w:rsidR="00026F94" w:rsidRPr="00AB4574" w:rsidRDefault="00026F94" w:rsidP="00026F94">
      <w:pPr>
        <w:pStyle w:val="Telobesedila"/>
        <w:numPr>
          <w:ilvl w:val="0"/>
          <w:numId w:val="2"/>
        </w:numPr>
        <w:jc w:val="both"/>
        <w:rPr>
          <w:b w:val="0"/>
          <w:sz w:val="22"/>
          <w:szCs w:val="22"/>
        </w:rPr>
      </w:pPr>
      <w:r w:rsidRPr="00AB4574">
        <w:rPr>
          <w:b w:val="0"/>
          <w:sz w:val="22"/>
          <w:szCs w:val="22"/>
        </w:rPr>
        <w:t>bo občini med trajanjem samozaposlitve kadarkol</w:t>
      </w:r>
      <w:r>
        <w:rPr>
          <w:b w:val="0"/>
          <w:sz w:val="22"/>
          <w:szCs w:val="22"/>
        </w:rPr>
        <w:t>i omogočil spremljanje izvajanja</w:t>
      </w:r>
      <w:r w:rsidRPr="00AB4574">
        <w:rPr>
          <w:b w:val="0"/>
          <w:sz w:val="22"/>
          <w:szCs w:val="22"/>
        </w:rPr>
        <w:t xml:space="preserve"> samozaposlitve in na njeno zahtevo tudi omogočil vpogled v namenskost trošenja sredstev;</w:t>
      </w:r>
    </w:p>
    <w:p w14:paraId="680491C4" w14:textId="77777777" w:rsidR="00026F94" w:rsidRPr="00AB4574" w:rsidRDefault="00026F94" w:rsidP="00026F94">
      <w:pPr>
        <w:pStyle w:val="Telobesedila"/>
        <w:numPr>
          <w:ilvl w:val="0"/>
          <w:numId w:val="2"/>
        </w:numPr>
        <w:jc w:val="both"/>
        <w:rPr>
          <w:b w:val="0"/>
          <w:sz w:val="22"/>
          <w:szCs w:val="22"/>
        </w:rPr>
      </w:pPr>
      <w:r w:rsidRPr="00AB4574">
        <w:rPr>
          <w:b w:val="0"/>
          <w:sz w:val="22"/>
          <w:szCs w:val="22"/>
        </w:rPr>
        <w:t>bo občini najkasneje v roku 8 d</w:t>
      </w:r>
      <w:r>
        <w:rPr>
          <w:b w:val="0"/>
          <w:sz w:val="22"/>
          <w:szCs w:val="22"/>
        </w:rPr>
        <w:t>ni</w:t>
      </w:r>
      <w:r w:rsidRPr="00AB4574">
        <w:rPr>
          <w:b w:val="0"/>
          <w:sz w:val="22"/>
          <w:szCs w:val="22"/>
        </w:rPr>
        <w:t xml:space="preserve"> pisno </w:t>
      </w:r>
      <w:r>
        <w:rPr>
          <w:b w:val="0"/>
          <w:sz w:val="22"/>
          <w:szCs w:val="22"/>
        </w:rPr>
        <w:t>sporočil</w:t>
      </w:r>
      <w:r w:rsidRPr="00AB4574">
        <w:rPr>
          <w:b w:val="0"/>
          <w:sz w:val="22"/>
          <w:szCs w:val="22"/>
        </w:rPr>
        <w:t xml:space="preserve"> vse spremembe v zvezi z realizacijo samozaposlitve oziroma </w:t>
      </w:r>
      <w:r>
        <w:rPr>
          <w:b w:val="0"/>
          <w:sz w:val="22"/>
          <w:szCs w:val="22"/>
        </w:rPr>
        <w:t xml:space="preserve">občino </w:t>
      </w:r>
      <w:r w:rsidRPr="00AB4574">
        <w:rPr>
          <w:b w:val="0"/>
          <w:sz w:val="22"/>
          <w:szCs w:val="22"/>
        </w:rPr>
        <w:t>obvestil, če bi prišlo do prenehanja dejavnosti pred iztekom dveh let od realizacije samozaposlitve</w:t>
      </w:r>
      <w:r>
        <w:rPr>
          <w:b w:val="0"/>
          <w:sz w:val="22"/>
          <w:szCs w:val="22"/>
        </w:rPr>
        <w:t>,</w:t>
      </w:r>
      <w:r w:rsidRPr="00AB4574">
        <w:rPr>
          <w:b w:val="0"/>
          <w:sz w:val="22"/>
          <w:szCs w:val="22"/>
        </w:rPr>
        <w:t xml:space="preserve"> in bo v obvestilu pojasnil vzroke za prenehanje in zanje predložil dokazila ter kopijo odjave iz zavarovanja (M2);</w:t>
      </w:r>
    </w:p>
    <w:p w14:paraId="1258F46E" w14:textId="77777777" w:rsidR="00026F94" w:rsidRPr="00655411" w:rsidRDefault="00026F94" w:rsidP="00026F94">
      <w:pPr>
        <w:pStyle w:val="Telobesedila"/>
        <w:numPr>
          <w:ilvl w:val="0"/>
          <w:numId w:val="2"/>
        </w:numPr>
        <w:jc w:val="both"/>
        <w:rPr>
          <w:rFonts w:cs="Arial"/>
          <w:b w:val="0"/>
          <w:sz w:val="22"/>
          <w:szCs w:val="22"/>
        </w:rPr>
      </w:pPr>
      <w:r w:rsidRPr="00AB4574">
        <w:rPr>
          <w:b w:val="0"/>
          <w:sz w:val="22"/>
          <w:szCs w:val="22"/>
        </w:rPr>
        <w:t>bo občini posredoval obrazec Končno poročilo, ki se nahaja v 5. točki razpisne dokumentacije</w:t>
      </w:r>
      <w:r>
        <w:rPr>
          <w:b w:val="0"/>
          <w:sz w:val="22"/>
          <w:szCs w:val="22"/>
        </w:rPr>
        <w:t>,</w:t>
      </w:r>
      <w:r w:rsidRPr="00AB4574">
        <w:rPr>
          <w:b w:val="0"/>
          <w:sz w:val="22"/>
          <w:szCs w:val="22"/>
        </w:rPr>
        <w:t xml:space="preserve"> v roku 45 dni po izteku dveh let od realizacije samozaposlitve skupaj z dokazili o porabi sredstev (</w:t>
      </w:r>
      <w:r w:rsidRPr="00655411">
        <w:rPr>
          <w:b w:val="0"/>
          <w:sz w:val="22"/>
          <w:szCs w:val="22"/>
        </w:rPr>
        <w:t>fotokopije računov za stroške za realizacijo samozaposlitve in dokazil</w:t>
      </w:r>
      <w:r>
        <w:rPr>
          <w:b w:val="0"/>
          <w:sz w:val="22"/>
          <w:szCs w:val="22"/>
        </w:rPr>
        <w:t>a</w:t>
      </w:r>
      <w:r w:rsidRPr="00655411">
        <w:rPr>
          <w:b w:val="0"/>
          <w:sz w:val="22"/>
          <w:szCs w:val="22"/>
        </w:rPr>
        <w:t xml:space="preserve"> o plačilu računov). </w:t>
      </w:r>
    </w:p>
    <w:p w14:paraId="79A5ECD6" w14:textId="77777777" w:rsidR="00026F94" w:rsidRPr="00AB4574" w:rsidRDefault="00026F94" w:rsidP="00026F94">
      <w:pPr>
        <w:numPr>
          <w:ilvl w:val="0"/>
          <w:numId w:val="2"/>
        </w:numPr>
        <w:jc w:val="both"/>
        <w:rPr>
          <w:rFonts w:ascii="Arial" w:hAnsi="Arial" w:cs="Arial"/>
          <w:sz w:val="22"/>
          <w:szCs w:val="22"/>
        </w:rPr>
      </w:pPr>
      <w:r w:rsidRPr="00AB4574">
        <w:rPr>
          <w:rFonts w:ascii="Arial" w:hAnsi="Arial" w:cs="Arial"/>
          <w:sz w:val="22"/>
          <w:szCs w:val="22"/>
        </w:rPr>
        <w:t>da ne bo terjal od občine zakonskih zamudnih obresti, v kolikor bi prišlo do zamika nakazila sredstev s strani občine zaradi morebitnih likvidnostnih težav.</w:t>
      </w:r>
    </w:p>
    <w:p w14:paraId="6D7BB584" w14:textId="77777777" w:rsidR="00026F94" w:rsidRPr="00E06EC2" w:rsidRDefault="00026F94" w:rsidP="00026F94">
      <w:pPr>
        <w:pStyle w:val="Telobesedila"/>
        <w:jc w:val="both"/>
        <w:rPr>
          <w:b w:val="0"/>
          <w:sz w:val="22"/>
          <w:szCs w:val="22"/>
        </w:rPr>
      </w:pPr>
    </w:p>
    <w:p w14:paraId="3DEF78D2" w14:textId="77777777" w:rsidR="00026F94" w:rsidRPr="00E06EC2" w:rsidRDefault="00026F94" w:rsidP="00026F94">
      <w:pPr>
        <w:pStyle w:val="Telobesedila"/>
        <w:numPr>
          <w:ilvl w:val="0"/>
          <w:numId w:val="1"/>
        </w:numPr>
        <w:jc w:val="center"/>
        <w:rPr>
          <w:b w:val="0"/>
          <w:sz w:val="22"/>
          <w:szCs w:val="22"/>
        </w:rPr>
      </w:pPr>
      <w:r w:rsidRPr="00E06EC2">
        <w:rPr>
          <w:b w:val="0"/>
          <w:sz w:val="22"/>
          <w:szCs w:val="22"/>
        </w:rPr>
        <w:t xml:space="preserve">  člen</w:t>
      </w:r>
    </w:p>
    <w:p w14:paraId="26FAF179" w14:textId="77777777" w:rsidR="00026F94" w:rsidRPr="00E06EC2" w:rsidRDefault="00026F94" w:rsidP="00026F94">
      <w:pPr>
        <w:pStyle w:val="Telobesedila"/>
        <w:ind w:left="360"/>
        <w:rPr>
          <w:b w:val="0"/>
          <w:sz w:val="22"/>
          <w:szCs w:val="22"/>
        </w:rPr>
      </w:pPr>
    </w:p>
    <w:p w14:paraId="040E78FD" w14:textId="77777777" w:rsidR="00026F94" w:rsidRDefault="00026F94" w:rsidP="00026F94">
      <w:pPr>
        <w:pStyle w:val="Telobesedila"/>
        <w:jc w:val="both"/>
        <w:rPr>
          <w:rFonts w:cs="Arial"/>
          <w:b w:val="0"/>
          <w:sz w:val="22"/>
          <w:szCs w:val="22"/>
        </w:rPr>
      </w:pPr>
      <w:r w:rsidRPr="00BC3B7E">
        <w:rPr>
          <w:rFonts w:cs="Arial"/>
          <w:b w:val="0"/>
          <w:sz w:val="22"/>
          <w:szCs w:val="22"/>
        </w:rPr>
        <w:t>V primeru, da prejemnik sredstev preneha z dejavnostjo iz kateregakoli razloga razen razloga smrti ali drugih izjemnih primer</w:t>
      </w:r>
      <w:r>
        <w:rPr>
          <w:rFonts w:cs="Arial"/>
          <w:b w:val="0"/>
          <w:sz w:val="22"/>
          <w:szCs w:val="22"/>
        </w:rPr>
        <w:t>ov</w:t>
      </w:r>
      <w:r w:rsidRPr="00BC3B7E">
        <w:rPr>
          <w:rFonts w:cs="Arial"/>
          <w:b w:val="0"/>
          <w:sz w:val="22"/>
          <w:szCs w:val="22"/>
        </w:rPr>
        <w:t xml:space="preserve"> (težje oblike bolezni oziroma invalidnosti s posledico nezmožnosti za delo) pred potekom dveh let od realizacije samozaposlitve</w:t>
      </w:r>
      <w:r>
        <w:rPr>
          <w:rFonts w:cs="Arial"/>
          <w:b w:val="0"/>
          <w:sz w:val="22"/>
          <w:szCs w:val="22"/>
        </w:rPr>
        <w:t>,</w:t>
      </w:r>
      <w:r w:rsidRPr="00BC3B7E">
        <w:rPr>
          <w:rFonts w:cs="Arial"/>
          <w:b w:val="0"/>
          <w:sz w:val="22"/>
          <w:szCs w:val="22"/>
        </w:rPr>
        <w:t xml:space="preserve"> mora prejemnik vrniti vsa sredstva od</w:t>
      </w:r>
      <w:r w:rsidRPr="005705A5">
        <w:rPr>
          <w:rFonts w:cs="Arial"/>
          <w:b w:val="0"/>
          <w:sz w:val="22"/>
          <w:szCs w:val="22"/>
        </w:rPr>
        <w:t xml:space="preserve"> dneva nakazila dalje s pripadajočimi zakonsko določenimi zamudnimi obrestmi in sicer v </w:t>
      </w:r>
      <w:r w:rsidRPr="00A3772C">
        <w:rPr>
          <w:rFonts w:cs="Arial"/>
          <w:b w:val="0"/>
          <w:sz w:val="22"/>
          <w:szCs w:val="22"/>
        </w:rPr>
        <w:t>30 dneh</w:t>
      </w:r>
      <w:r w:rsidRPr="005705A5">
        <w:rPr>
          <w:rFonts w:cs="Arial"/>
          <w:b w:val="0"/>
          <w:sz w:val="22"/>
          <w:szCs w:val="22"/>
        </w:rPr>
        <w:t xml:space="preserve"> od prejema poziva za vračilo</w:t>
      </w:r>
      <w:r>
        <w:rPr>
          <w:rFonts w:cs="Arial"/>
          <w:b w:val="0"/>
          <w:sz w:val="22"/>
          <w:szCs w:val="22"/>
        </w:rPr>
        <w:t>.</w:t>
      </w:r>
    </w:p>
    <w:p w14:paraId="3A444712" w14:textId="77777777" w:rsidR="00026F94" w:rsidRDefault="00026F94" w:rsidP="00026F94">
      <w:pPr>
        <w:pStyle w:val="Telobesedila"/>
        <w:jc w:val="both"/>
        <w:rPr>
          <w:b w:val="0"/>
          <w:sz w:val="22"/>
          <w:szCs w:val="22"/>
        </w:rPr>
      </w:pPr>
    </w:p>
    <w:p w14:paraId="68674A1D" w14:textId="77777777" w:rsidR="00026F94" w:rsidRDefault="00026F94" w:rsidP="00026F94">
      <w:pPr>
        <w:pStyle w:val="Telobesedila"/>
        <w:jc w:val="both"/>
        <w:rPr>
          <w:b w:val="0"/>
          <w:sz w:val="22"/>
          <w:szCs w:val="22"/>
        </w:rPr>
      </w:pPr>
      <w:r>
        <w:rPr>
          <w:b w:val="0"/>
          <w:sz w:val="22"/>
          <w:szCs w:val="22"/>
        </w:rPr>
        <w:t>Tudi v primeru</w:t>
      </w:r>
      <w:r w:rsidRPr="005705A5">
        <w:rPr>
          <w:rFonts w:cs="Arial"/>
          <w:b w:val="0"/>
          <w:sz w:val="22"/>
          <w:szCs w:val="22"/>
        </w:rPr>
        <w:t>, da se ugotovi, da sredstva niso bila porabljena za namen, za katerega so bila dodeljena, ali da so bila dodeljena na podlagi neresničnih podatkov, ali da je prejemnik kršil druga določila pogodbe, je Občina Sežana upravičena zahtevati vračilo dodeljenih sredstev. Prejemnik mora vrniti sredstva</w:t>
      </w:r>
      <w:r>
        <w:rPr>
          <w:rFonts w:cs="Arial"/>
          <w:b w:val="0"/>
          <w:sz w:val="22"/>
          <w:szCs w:val="22"/>
        </w:rPr>
        <w:t>,</w:t>
      </w:r>
      <w:r w:rsidRPr="005705A5">
        <w:rPr>
          <w:rFonts w:cs="Arial"/>
          <w:b w:val="0"/>
          <w:sz w:val="22"/>
          <w:szCs w:val="22"/>
        </w:rPr>
        <w:t xml:space="preserve"> </w:t>
      </w:r>
      <w:r>
        <w:rPr>
          <w:rFonts w:cs="Arial"/>
          <w:b w:val="0"/>
          <w:sz w:val="22"/>
          <w:szCs w:val="22"/>
        </w:rPr>
        <w:t>kot je določeno v prvem odstavku tega člena.</w:t>
      </w:r>
    </w:p>
    <w:p w14:paraId="5D932CCD" w14:textId="77777777" w:rsidR="00026F94" w:rsidRPr="005705A5" w:rsidRDefault="00026F94" w:rsidP="00026F94">
      <w:pPr>
        <w:pStyle w:val="Telobesedila"/>
        <w:jc w:val="both"/>
        <w:rPr>
          <w:rFonts w:cs="Arial"/>
          <w:b w:val="0"/>
          <w:sz w:val="22"/>
          <w:szCs w:val="22"/>
        </w:rPr>
      </w:pPr>
    </w:p>
    <w:p w14:paraId="722A8E62" w14:textId="77777777" w:rsidR="00026F94" w:rsidRPr="00E06EC2" w:rsidRDefault="00026F94" w:rsidP="00026F94">
      <w:pPr>
        <w:pStyle w:val="Telobesedila"/>
        <w:jc w:val="both"/>
        <w:rPr>
          <w:b w:val="0"/>
          <w:sz w:val="22"/>
          <w:szCs w:val="22"/>
        </w:rPr>
      </w:pPr>
      <w:r w:rsidRPr="00E06EC2">
        <w:rPr>
          <w:b w:val="0"/>
          <w:sz w:val="22"/>
          <w:szCs w:val="22"/>
        </w:rPr>
        <w:t xml:space="preserve">Sredstva, ki jih je prejemnik dolžan vrniti v primerih določenih s to pogodbo, se nakažejo na </w:t>
      </w:r>
      <w:r>
        <w:rPr>
          <w:b w:val="0"/>
          <w:sz w:val="22"/>
          <w:szCs w:val="22"/>
        </w:rPr>
        <w:t>podračun</w:t>
      </w:r>
      <w:r w:rsidRPr="00E06EC2">
        <w:rPr>
          <w:b w:val="0"/>
          <w:sz w:val="22"/>
          <w:szCs w:val="22"/>
        </w:rPr>
        <w:t xml:space="preserve"> občine št.:  </w:t>
      </w:r>
      <w:r w:rsidRPr="00243BE9">
        <w:rPr>
          <w:b w:val="0"/>
          <w:sz w:val="22"/>
          <w:szCs w:val="22"/>
        </w:rPr>
        <w:t>0110</w:t>
      </w:r>
      <w:r>
        <w:rPr>
          <w:b w:val="0"/>
          <w:sz w:val="22"/>
          <w:szCs w:val="22"/>
        </w:rPr>
        <w:t xml:space="preserve"> </w:t>
      </w:r>
      <w:r w:rsidRPr="00243BE9">
        <w:rPr>
          <w:b w:val="0"/>
          <w:sz w:val="22"/>
          <w:szCs w:val="22"/>
        </w:rPr>
        <w:t>0</w:t>
      </w:r>
      <w:r>
        <w:rPr>
          <w:b w:val="0"/>
          <w:sz w:val="22"/>
          <w:szCs w:val="22"/>
        </w:rPr>
        <w:t>0</w:t>
      </w:r>
      <w:r w:rsidRPr="00243BE9">
        <w:rPr>
          <w:b w:val="0"/>
          <w:sz w:val="22"/>
          <w:szCs w:val="22"/>
        </w:rPr>
        <w:t>10</w:t>
      </w:r>
      <w:r>
        <w:rPr>
          <w:b w:val="0"/>
          <w:sz w:val="22"/>
          <w:szCs w:val="22"/>
        </w:rPr>
        <w:t xml:space="preserve"> </w:t>
      </w:r>
      <w:r w:rsidRPr="00243BE9">
        <w:rPr>
          <w:b w:val="0"/>
          <w:sz w:val="22"/>
          <w:szCs w:val="22"/>
        </w:rPr>
        <w:t>0011</w:t>
      </w:r>
      <w:r>
        <w:rPr>
          <w:b w:val="0"/>
          <w:sz w:val="22"/>
          <w:szCs w:val="22"/>
        </w:rPr>
        <w:t xml:space="preserve"> </w:t>
      </w:r>
      <w:r w:rsidRPr="00243BE9">
        <w:rPr>
          <w:b w:val="0"/>
          <w:sz w:val="22"/>
          <w:szCs w:val="22"/>
        </w:rPr>
        <w:t>107 odprt pri Banki Slovenije</w:t>
      </w:r>
      <w:r w:rsidRPr="004B056D">
        <w:rPr>
          <w:b w:val="0"/>
          <w:sz w:val="22"/>
          <w:szCs w:val="22"/>
        </w:rPr>
        <w:t>.</w:t>
      </w:r>
    </w:p>
    <w:p w14:paraId="65A5449A" w14:textId="77777777" w:rsidR="00026F94" w:rsidRPr="00E06EC2" w:rsidRDefault="00026F94" w:rsidP="00026F94">
      <w:pPr>
        <w:pStyle w:val="Telobesedila"/>
        <w:jc w:val="both"/>
        <w:rPr>
          <w:b w:val="0"/>
          <w:sz w:val="22"/>
          <w:szCs w:val="22"/>
        </w:rPr>
      </w:pPr>
    </w:p>
    <w:p w14:paraId="1045C3A8" w14:textId="77777777" w:rsidR="00026F94" w:rsidRDefault="00026F94" w:rsidP="00026F94">
      <w:pPr>
        <w:pStyle w:val="Telobesedila"/>
        <w:numPr>
          <w:ilvl w:val="0"/>
          <w:numId w:val="1"/>
        </w:numPr>
        <w:jc w:val="center"/>
        <w:rPr>
          <w:b w:val="0"/>
          <w:sz w:val="22"/>
          <w:szCs w:val="22"/>
        </w:rPr>
      </w:pPr>
      <w:r>
        <w:rPr>
          <w:b w:val="0"/>
          <w:sz w:val="22"/>
          <w:szCs w:val="22"/>
        </w:rPr>
        <w:t>č</w:t>
      </w:r>
      <w:r w:rsidRPr="00E06EC2">
        <w:rPr>
          <w:b w:val="0"/>
          <w:sz w:val="22"/>
          <w:szCs w:val="22"/>
        </w:rPr>
        <w:t>len</w:t>
      </w:r>
    </w:p>
    <w:p w14:paraId="5F6FB33C" w14:textId="77777777" w:rsidR="00026F94" w:rsidRDefault="00026F94" w:rsidP="00026F94">
      <w:pPr>
        <w:pStyle w:val="Telobesedila"/>
        <w:jc w:val="center"/>
        <w:rPr>
          <w:b w:val="0"/>
          <w:sz w:val="22"/>
          <w:szCs w:val="22"/>
        </w:rPr>
      </w:pPr>
    </w:p>
    <w:p w14:paraId="5B3BEF45" w14:textId="77777777" w:rsidR="00026F94" w:rsidRDefault="00026F94" w:rsidP="00026F94">
      <w:pPr>
        <w:jc w:val="both"/>
        <w:rPr>
          <w:rFonts w:ascii="Arial" w:hAnsi="Arial" w:cs="Arial"/>
          <w:sz w:val="22"/>
          <w:szCs w:val="22"/>
        </w:rPr>
      </w:pPr>
      <w:r w:rsidRPr="009D3B77">
        <w:rPr>
          <w:rFonts w:ascii="Arial" w:hAnsi="Arial" w:cs="Arial"/>
          <w:bCs/>
          <w:sz w:val="22"/>
          <w:szCs w:val="22"/>
        </w:rPr>
        <w:t xml:space="preserve">Občina si pridržuje pravico preverjati namensko porabo pridobljenih sredstev z vpogledom v celotno dokumentacijo </w:t>
      </w:r>
      <w:r>
        <w:rPr>
          <w:rFonts w:ascii="Arial" w:hAnsi="Arial" w:cs="Arial"/>
          <w:bCs/>
          <w:sz w:val="22"/>
          <w:szCs w:val="22"/>
        </w:rPr>
        <w:t>v zvezi s predmetom te pogodbe</w:t>
      </w:r>
      <w:r w:rsidRPr="009D3B77">
        <w:rPr>
          <w:rFonts w:ascii="Arial" w:hAnsi="Arial" w:cs="Arial"/>
          <w:sz w:val="22"/>
          <w:szCs w:val="22"/>
        </w:rPr>
        <w:t>,</w:t>
      </w:r>
      <w:r w:rsidRPr="009D3B77">
        <w:rPr>
          <w:rFonts w:ascii="Arial" w:hAnsi="Arial" w:cs="Arial"/>
          <w:bCs/>
          <w:sz w:val="22"/>
          <w:szCs w:val="22"/>
        </w:rPr>
        <w:t xml:space="preserve"> </w:t>
      </w:r>
      <w:r w:rsidRPr="009D3B77">
        <w:rPr>
          <w:rFonts w:ascii="Arial" w:hAnsi="Arial" w:cs="Arial"/>
          <w:sz w:val="22"/>
          <w:szCs w:val="22"/>
        </w:rPr>
        <w:t xml:space="preserve">prejemnik pa </w:t>
      </w:r>
      <w:r w:rsidRPr="009D3B77">
        <w:rPr>
          <w:rFonts w:ascii="Arial" w:hAnsi="Arial" w:cs="Arial"/>
          <w:bCs/>
          <w:sz w:val="22"/>
          <w:szCs w:val="22"/>
        </w:rPr>
        <w:t xml:space="preserve">je dolžan omogočiti takšen nadzor. </w:t>
      </w:r>
      <w:r w:rsidRPr="009D3B77">
        <w:rPr>
          <w:rFonts w:ascii="Arial" w:hAnsi="Arial" w:cs="Arial"/>
          <w:sz w:val="22"/>
          <w:szCs w:val="22"/>
        </w:rPr>
        <w:t>Ob nadzoru se sestavi zapisnik, ki ga podpišeta uslužbenec, ki opravlja nadzor</w:t>
      </w:r>
      <w:r>
        <w:rPr>
          <w:rFonts w:ascii="Arial" w:hAnsi="Arial" w:cs="Arial"/>
          <w:sz w:val="22"/>
          <w:szCs w:val="22"/>
        </w:rPr>
        <w:t>,</w:t>
      </w:r>
      <w:r w:rsidRPr="009D3B77">
        <w:rPr>
          <w:rFonts w:ascii="Arial" w:hAnsi="Arial" w:cs="Arial"/>
          <w:sz w:val="22"/>
          <w:szCs w:val="22"/>
        </w:rPr>
        <w:t xml:space="preserve"> in </w:t>
      </w:r>
      <w:r>
        <w:rPr>
          <w:rFonts w:ascii="Arial" w:hAnsi="Arial" w:cs="Arial"/>
          <w:sz w:val="22"/>
          <w:szCs w:val="22"/>
        </w:rPr>
        <w:t>prejemnik</w:t>
      </w:r>
      <w:r w:rsidRPr="009D3B77">
        <w:rPr>
          <w:rFonts w:ascii="Arial" w:hAnsi="Arial" w:cs="Arial"/>
          <w:sz w:val="22"/>
          <w:szCs w:val="22"/>
        </w:rPr>
        <w:t>, ki je ob nadzoru prisoten.</w:t>
      </w:r>
    </w:p>
    <w:p w14:paraId="2557082E" w14:textId="77777777" w:rsidR="00026F94" w:rsidRPr="00637775" w:rsidRDefault="00026F94" w:rsidP="00026F94">
      <w:pPr>
        <w:rPr>
          <w:rFonts w:ascii="Arial" w:hAnsi="Arial" w:cs="Arial"/>
          <w:sz w:val="16"/>
          <w:szCs w:val="16"/>
        </w:rPr>
      </w:pPr>
    </w:p>
    <w:p w14:paraId="16E18596" w14:textId="77777777" w:rsidR="00026F94" w:rsidRPr="009D3B77" w:rsidRDefault="00026F94" w:rsidP="00026F94">
      <w:pPr>
        <w:jc w:val="both"/>
        <w:rPr>
          <w:rFonts w:ascii="Arial" w:hAnsi="Arial" w:cs="Arial"/>
          <w:sz w:val="22"/>
          <w:szCs w:val="22"/>
          <w:shd w:val="clear" w:color="auto" w:fill="FFFFFF"/>
        </w:rPr>
      </w:pPr>
      <w:r>
        <w:rPr>
          <w:rFonts w:ascii="Arial" w:hAnsi="Arial" w:cs="Arial"/>
          <w:sz w:val="22"/>
          <w:szCs w:val="22"/>
        </w:rPr>
        <w:t>Za izvajanje te pogodbe sta</w:t>
      </w:r>
      <w:r w:rsidRPr="009D3B77">
        <w:rPr>
          <w:rFonts w:ascii="Arial" w:hAnsi="Arial" w:cs="Arial"/>
          <w:sz w:val="22"/>
          <w:szCs w:val="22"/>
        </w:rPr>
        <w:t xml:space="preserve"> s strani </w:t>
      </w:r>
      <w:r>
        <w:rPr>
          <w:rFonts w:ascii="Arial" w:hAnsi="Arial" w:cs="Arial"/>
          <w:sz w:val="22"/>
          <w:szCs w:val="22"/>
        </w:rPr>
        <w:t>občine kot skrbnik</w:t>
      </w:r>
      <w:r w:rsidRPr="009D3B77">
        <w:rPr>
          <w:rFonts w:ascii="Arial" w:hAnsi="Arial" w:cs="Arial"/>
          <w:sz w:val="22"/>
          <w:szCs w:val="22"/>
        </w:rPr>
        <w:t xml:space="preserve"> pogodbe </w:t>
      </w:r>
      <w:r>
        <w:rPr>
          <w:rFonts w:ascii="Arial" w:hAnsi="Arial" w:cs="Arial"/>
          <w:sz w:val="22"/>
          <w:szCs w:val="22"/>
        </w:rPr>
        <w:t>za to področje odgovorna oseba zaposlena</w:t>
      </w:r>
      <w:r w:rsidRPr="003F3166">
        <w:rPr>
          <w:rFonts w:ascii="Arial" w:hAnsi="Arial" w:cs="Arial"/>
          <w:sz w:val="22"/>
          <w:szCs w:val="22"/>
        </w:rPr>
        <w:t xml:space="preserve"> </w:t>
      </w:r>
      <w:r>
        <w:rPr>
          <w:rFonts w:ascii="Arial" w:hAnsi="Arial" w:cs="Arial"/>
          <w:sz w:val="22"/>
          <w:szCs w:val="22"/>
        </w:rPr>
        <w:t>na Občini Sežana</w:t>
      </w:r>
      <w:r w:rsidRPr="009D3B77">
        <w:rPr>
          <w:rFonts w:ascii="Arial" w:hAnsi="Arial" w:cs="Arial"/>
          <w:sz w:val="22"/>
          <w:szCs w:val="22"/>
        </w:rPr>
        <w:t xml:space="preserve">, s strani </w:t>
      </w:r>
      <w:r>
        <w:rPr>
          <w:rFonts w:ascii="Arial" w:hAnsi="Arial" w:cs="Arial"/>
          <w:sz w:val="22"/>
          <w:szCs w:val="22"/>
        </w:rPr>
        <w:t xml:space="preserve">prejemnika </w:t>
      </w:r>
      <w:r w:rsidRPr="009D3B77">
        <w:rPr>
          <w:rFonts w:ascii="Arial" w:hAnsi="Arial" w:cs="Arial"/>
          <w:sz w:val="22"/>
          <w:szCs w:val="22"/>
        </w:rPr>
        <w:t>pa ___________</w:t>
      </w:r>
      <w:r>
        <w:rPr>
          <w:rFonts w:ascii="Arial" w:hAnsi="Arial" w:cs="Arial"/>
          <w:sz w:val="22"/>
          <w:szCs w:val="22"/>
        </w:rPr>
        <w:t>____</w:t>
      </w:r>
      <w:r w:rsidRPr="009D3B77">
        <w:rPr>
          <w:rFonts w:ascii="Arial" w:hAnsi="Arial" w:cs="Arial"/>
          <w:sz w:val="22"/>
          <w:szCs w:val="22"/>
        </w:rPr>
        <w:t xml:space="preserve">_. </w:t>
      </w:r>
    </w:p>
    <w:p w14:paraId="64CE79CC" w14:textId="77777777" w:rsidR="00026F94" w:rsidRDefault="00026F94" w:rsidP="00026F94">
      <w:pPr>
        <w:pStyle w:val="Telobesedila"/>
        <w:jc w:val="center"/>
        <w:rPr>
          <w:b w:val="0"/>
          <w:sz w:val="22"/>
          <w:szCs w:val="22"/>
        </w:rPr>
      </w:pPr>
    </w:p>
    <w:p w14:paraId="60236AB0" w14:textId="77777777" w:rsidR="00026F94" w:rsidRDefault="00026F94" w:rsidP="00026F94">
      <w:pPr>
        <w:pStyle w:val="Telobesedila"/>
        <w:numPr>
          <w:ilvl w:val="0"/>
          <w:numId w:val="1"/>
        </w:numPr>
        <w:jc w:val="center"/>
        <w:rPr>
          <w:b w:val="0"/>
          <w:sz w:val="22"/>
          <w:szCs w:val="22"/>
        </w:rPr>
      </w:pPr>
      <w:r>
        <w:rPr>
          <w:b w:val="0"/>
          <w:sz w:val="22"/>
          <w:szCs w:val="22"/>
        </w:rPr>
        <w:t>člen</w:t>
      </w:r>
    </w:p>
    <w:p w14:paraId="49C0CB23" w14:textId="77777777" w:rsidR="00026F94" w:rsidRPr="007E098F" w:rsidRDefault="00026F94" w:rsidP="00026F94">
      <w:pPr>
        <w:pStyle w:val="Telobesedila"/>
        <w:jc w:val="both"/>
        <w:rPr>
          <w:rFonts w:cs="Arial"/>
          <w:b w:val="0"/>
          <w:bCs/>
          <w:sz w:val="22"/>
          <w:szCs w:val="22"/>
        </w:rPr>
      </w:pPr>
    </w:p>
    <w:p w14:paraId="043DD875" w14:textId="77777777" w:rsidR="00026F94" w:rsidRDefault="00026F94" w:rsidP="00026F94">
      <w:pPr>
        <w:pStyle w:val="Telobesedila"/>
        <w:jc w:val="both"/>
        <w:rPr>
          <w:rFonts w:cs="Arial"/>
          <w:b w:val="0"/>
          <w:bCs/>
          <w:sz w:val="22"/>
          <w:szCs w:val="22"/>
        </w:rPr>
      </w:pPr>
      <w:r>
        <w:rPr>
          <w:rFonts w:cs="Arial"/>
          <w:b w:val="0"/>
          <w:bCs/>
          <w:sz w:val="22"/>
          <w:szCs w:val="22"/>
        </w:rPr>
        <w:t>Prejemnik s podpisom te pogodbe zagotavlja, da so vse podpisane izjave, ki so obvezni del razpisne dokumentacije, resnične.</w:t>
      </w:r>
    </w:p>
    <w:p w14:paraId="53A5B2B4" w14:textId="77777777" w:rsidR="00026F94" w:rsidRDefault="00026F94" w:rsidP="00026F94">
      <w:pPr>
        <w:pStyle w:val="Telobesedila"/>
        <w:jc w:val="both"/>
        <w:rPr>
          <w:rFonts w:cs="Arial"/>
          <w:b w:val="0"/>
          <w:bCs/>
          <w:sz w:val="22"/>
          <w:szCs w:val="22"/>
        </w:rPr>
      </w:pPr>
    </w:p>
    <w:p w14:paraId="16C5980F" w14:textId="77777777" w:rsidR="00026F94" w:rsidRPr="007E098F" w:rsidRDefault="00026F94" w:rsidP="00026F94">
      <w:pPr>
        <w:pStyle w:val="Telobesedila"/>
        <w:jc w:val="both"/>
        <w:rPr>
          <w:rFonts w:cs="Arial"/>
          <w:b w:val="0"/>
          <w:bCs/>
          <w:sz w:val="22"/>
          <w:szCs w:val="22"/>
        </w:rPr>
      </w:pPr>
    </w:p>
    <w:p w14:paraId="356723CF" w14:textId="77777777" w:rsidR="00026F94" w:rsidRPr="007E098F" w:rsidRDefault="00026F94" w:rsidP="00026F94">
      <w:pPr>
        <w:pStyle w:val="Telobesedila"/>
        <w:jc w:val="both"/>
        <w:rPr>
          <w:rFonts w:cs="Arial"/>
          <w:b w:val="0"/>
          <w:bCs/>
          <w:sz w:val="22"/>
          <w:szCs w:val="22"/>
        </w:rPr>
      </w:pPr>
    </w:p>
    <w:p w14:paraId="50D5840E" w14:textId="77777777" w:rsidR="00026F94" w:rsidRDefault="00026F94" w:rsidP="00026F94">
      <w:pPr>
        <w:pStyle w:val="Telobesedila"/>
        <w:numPr>
          <w:ilvl w:val="0"/>
          <w:numId w:val="1"/>
        </w:numPr>
        <w:jc w:val="center"/>
        <w:rPr>
          <w:b w:val="0"/>
          <w:sz w:val="22"/>
          <w:szCs w:val="22"/>
        </w:rPr>
      </w:pPr>
      <w:r>
        <w:rPr>
          <w:b w:val="0"/>
          <w:sz w:val="22"/>
          <w:szCs w:val="22"/>
        </w:rPr>
        <w:t xml:space="preserve">člen </w:t>
      </w:r>
    </w:p>
    <w:p w14:paraId="2A37EE58" w14:textId="77777777" w:rsidR="00026F94" w:rsidRDefault="00026F94" w:rsidP="00026F94">
      <w:pPr>
        <w:jc w:val="both"/>
        <w:rPr>
          <w:rFonts w:ascii="Arial" w:hAnsi="Arial" w:cs="Arial"/>
          <w:sz w:val="22"/>
          <w:szCs w:val="22"/>
        </w:rPr>
      </w:pPr>
    </w:p>
    <w:p w14:paraId="3EBF76F7" w14:textId="77777777" w:rsidR="00026F94" w:rsidRPr="00CA6714" w:rsidRDefault="00026F94" w:rsidP="00026F94">
      <w:pPr>
        <w:autoSpaceDN w:val="0"/>
        <w:adjustRightInd w:val="0"/>
        <w:jc w:val="both"/>
        <w:rPr>
          <w:rFonts w:ascii="Arial" w:hAnsi="Arial" w:cs="Arial"/>
          <w:color w:val="000000"/>
          <w:sz w:val="22"/>
          <w:szCs w:val="22"/>
        </w:rPr>
      </w:pPr>
      <w:r w:rsidRPr="00CA6714">
        <w:rPr>
          <w:rFonts w:ascii="Arial" w:hAnsi="Arial" w:cs="Arial"/>
          <w:color w:val="000000"/>
          <w:sz w:val="22"/>
          <w:szCs w:val="22"/>
        </w:rPr>
        <w:t>Pogodba, pri kateri kdo v imenu ali na račun druge pogodbene stranke, predstavniku ali posredniku organa ali organizacije iz javnega sektorja obljubi, ponudi ali da kakšno nedovoljeno korist za:</w:t>
      </w:r>
    </w:p>
    <w:p w14:paraId="5243C921" w14:textId="77777777" w:rsidR="00026F94" w:rsidRPr="00CA6714" w:rsidRDefault="00026F94" w:rsidP="00026F94">
      <w:pPr>
        <w:numPr>
          <w:ilvl w:val="0"/>
          <w:numId w:val="4"/>
        </w:numPr>
        <w:autoSpaceDE w:val="0"/>
        <w:autoSpaceDN w:val="0"/>
        <w:adjustRightInd w:val="0"/>
        <w:jc w:val="both"/>
        <w:rPr>
          <w:rFonts w:ascii="Arial" w:hAnsi="Arial" w:cs="Arial"/>
          <w:color w:val="000000"/>
          <w:sz w:val="22"/>
          <w:szCs w:val="22"/>
        </w:rPr>
      </w:pPr>
      <w:r w:rsidRPr="00CA6714">
        <w:rPr>
          <w:rFonts w:ascii="Arial" w:hAnsi="Arial" w:cs="Arial"/>
          <w:color w:val="000000"/>
          <w:sz w:val="22"/>
          <w:szCs w:val="22"/>
        </w:rPr>
        <w:t>pridobitev posla ali</w:t>
      </w:r>
    </w:p>
    <w:p w14:paraId="0D87EA4E" w14:textId="77777777" w:rsidR="00026F94" w:rsidRPr="00CA6714" w:rsidRDefault="00026F94" w:rsidP="00026F94">
      <w:pPr>
        <w:numPr>
          <w:ilvl w:val="0"/>
          <w:numId w:val="4"/>
        </w:numPr>
        <w:autoSpaceDE w:val="0"/>
        <w:autoSpaceDN w:val="0"/>
        <w:adjustRightInd w:val="0"/>
        <w:jc w:val="both"/>
        <w:rPr>
          <w:rFonts w:ascii="Arial" w:hAnsi="Arial" w:cs="Arial"/>
          <w:color w:val="000000"/>
          <w:sz w:val="22"/>
          <w:szCs w:val="22"/>
        </w:rPr>
      </w:pPr>
      <w:r w:rsidRPr="00CA6714">
        <w:rPr>
          <w:rFonts w:ascii="Arial" w:hAnsi="Arial" w:cs="Arial"/>
          <w:color w:val="000000"/>
          <w:sz w:val="22"/>
          <w:szCs w:val="22"/>
        </w:rPr>
        <w:t>za sklenitev posla pod ugodnejšimi pogoji ali</w:t>
      </w:r>
    </w:p>
    <w:p w14:paraId="32347AB8" w14:textId="77777777" w:rsidR="00026F94" w:rsidRDefault="00026F94" w:rsidP="00026F94">
      <w:pPr>
        <w:numPr>
          <w:ilvl w:val="0"/>
          <w:numId w:val="4"/>
        </w:numPr>
        <w:autoSpaceDE w:val="0"/>
        <w:autoSpaceDN w:val="0"/>
        <w:adjustRightInd w:val="0"/>
        <w:jc w:val="both"/>
        <w:rPr>
          <w:rFonts w:ascii="Arial" w:hAnsi="Arial" w:cs="Arial"/>
          <w:color w:val="000000"/>
          <w:sz w:val="22"/>
          <w:szCs w:val="22"/>
        </w:rPr>
      </w:pPr>
      <w:r w:rsidRPr="00CA6714">
        <w:rPr>
          <w:rFonts w:ascii="Arial" w:hAnsi="Arial" w:cs="Arial"/>
          <w:color w:val="000000"/>
          <w:sz w:val="22"/>
          <w:szCs w:val="22"/>
        </w:rPr>
        <w:t>za opustitev dolžnega nadzora nad izvajanjem pogodbenih obveznosti ali</w:t>
      </w:r>
    </w:p>
    <w:p w14:paraId="2254AA28" w14:textId="77777777" w:rsidR="00026F94" w:rsidRPr="00F13737" w:rsidRDefault="00026F94" w:rsidP="00026F94">
      <w:pPr>
        <w:pStyle w:val="Telobesedila"/>
        <w:numPr>
          <w:ilvl w:val="0"/>
          <w:numId w:val="4"/>
        </w:numPr>
        <w:jc w:val="both"/>
        <w:rPr>
          <w:rFonts w:cs="Arial"/>
          <w:b w:val="0"/>
          <w:sz w:val="22"/>
          <w:szCs w:val="22"/>
        </w:rPr>
      </w:pPr>
      <w:r w:rsidRPr="003F3166">
        <w:rPr>
          <w:rFonts w:cs="Arial"/>
          <w:b w:val="0"/>
          <w:color w:val="000000"/>
          <w:sz w:val="22"/>
          <w:szCs w:val="22"/>
        </w:rPr>
        <w:t>za drugo ravnanje ali opustitev, s katerim je organu ali organizaciji iz javnega sektorja povzročena škoda ali je omogočena pridobitev nedovoljene koristi predstavniku</w:t>
      </w:r>
    </w:p>
    <w:p w14:paraId="251074AF" w14:textId="77777777" w:rsidR="00026F94" w:rsidRDefault="00026F94" w:rsidP="00026F94">
      <w:pPr>
        <w:pStyle w:val="Telobesedila"/>
        <w:ind w:left="720"/>
        <w:jc w:val="both"/>
        <w:rPr>
          <w:rFonts w:cs="Arial"/>
          <w:b w:val="0"/>
          <w:color w:val="000000"/>
          <w:sz w:val="22"/>
          <w:szCs w:val="22"/>
        </w:rPr>
      </w:pPr>
      <w:r w:rsidRPr="003F3166">
        <w:rPr>
          <w:rFonts w:cs="Arial"/>
          <w:b w:val="0"/>
          <w:color w:val="000000"/>
          <w:sz w:val="22"/>
          <w:szCs w:val="22"/>
        </w:rPr>
        <w:t xml:space="preserve">organa, posredniku organa ali organizacije iz javnega sektorja, drugi pogodbeni stranki ali njenemu predstavniku, zastopniku, posredniku; </w:t>
      </w:r>
      <w:r w:rsidRPr="00F00E9E">
        <w:rPr>
          <w:rFonts w:cs="Arial"/>
          <w:b w:val="0"/>
          <w:color w:val="000000"/>
          <w:sz w:val="22"/>
          <w:szCs w:val="22"/>
        </w:rPr>
        <w:t>je nična.</w:t>
      </w:r>
    </w:p>
    <w:p w14:paraId="0359213D" w14:textId="77777777" w:rsidR="00026F94" w:rsidRPr="00F00E9E" w:rsidRDefault="00026F94" w:rsidP="00026F94">
      <w:pPr>
        <w:pStyle w:val="Telobesedila"/>
        <w:ind w:left="720"/>
        <w:jc w:val="both"/>
        <w:rPr>
          <w:rFonts w:cs="Arial"/>
          <w:b w:val="0"/>
          <w:sz w:val="22"/>
          <w:szCs w:val="22"/>
        </w:rPr>
      </w:pPr>
    </w:p>
    <w:p w14:paraId="0D5CD577" w14:textId="77777777" w:rsidR="00026F94" w:rsidRDefault="00026F94" w:rsidP="00026F94">
      <w:pPr>
        <w:pStyle w:val="Telobesedila"/>
        <w:rPr>
          <w:b w:val="0"/>
          <w:sz w:val="22"/>
          <w:szCs w:val="22"/>
        </w:rPr>
      </w:pPr>
    </w:p>
    <w:p w14:paraId="3D75E177" w14:textId="77777777" w:rsidR="00026F94" w:rsidRDefault="00026F94" w:rsidP="00026F94">
      <w:pPr>
        <w:pStyle w:val="Telobesedila"/>
        <w:numPr>
          <w:ilvl w:val="0"/>
          <w:numId w:val="1"/>
        </w:numPr>
        <w:jc w:val="center"/>
        <w:rPr>
          <w:b w:val="0"/>
          <w:sz w:val="22"/>
          <w:szCs w:val="22"/>
        </w:rPr>
      </w:pPr>
      <w:r>
        <w:rPr>
          <w:b w:val="0"/>
          <w:sz w:val="22"/>
          <w:szCs w:val="22"/>
        </w:rPr>
        <w:t>Člen</w:t>
      </w:r>
    </w:p>
    <w:p w14:paraId="6E5764A6" w14:textId="77777777" w:rsidR="00026F94" w:rsidRPr="00E06EC2" w:rsidRDefault="00026F94" w:rsidP="00026F94">
      <w:pPr>
        <w:pStyle w:val="Telobesedila"/>
        <w:ind w:left="360"/>
        <w:rPr>
          <w:b w:val="0"/>
          <w:sz w:val="22"/>
          <w:szCs w:val="22"/>
        </w:rPr>
      </w:pPr>
    </w:p>
    <w:p w14:paraId="29BD2D04" w14:textId="77777777" w:rsidR="00026F94" w:rsidRPr="00764B20" w:rsidRDefault="00026F94" w:rsidP="00026F94">
      <w:pPr>
        <w:pStyle w:val="Brezrazmikov"/>
        <w:jc w:val="both"/>
        <w:rPr>
          <w:rFonts w:ascii="Arial" w:hAnsi="Arial" w:cs="Arial"/>
        </w:rPr>
      </w:pPr>
      <w:r w:rsidRPr="00764B20">
        <w:rPr>
          <w:rFonts w:ascii="Arial" w:hAnsi="Arial" w:cs="Arial"/>
        </w:rPr>
        <w:t xml:space="preserve">Morebitne spore v zvezi s to pogodbo bosta pogodbeni stranki reševali sporazumno. V kolikor sporazum ne bo dosežen, spore rešuje stvarno </w:t>
      </w:r>
      <w:r>
        <w:rPr>
          <w:rFonts w:ascii="Arial" w:hAnsi="Arial" w:cs="Arial"/>
        </w:rPr>
        <w:t xml:space="preserve">in krajevno </w:t>
      </w:r>
      <w:r w:rsidRPr="00764B20">
        <w:rPr>
          <w:rFonts w:ascii="Arial" w:hAnsi="Arial" w:cs="Arial"/>
        </w:rPr>
        <w:t>pristojno sodišče.</w:t>
      </w:r>
    </w:p>
    <w:p w14:paraId="5974BDE8" w14:textId="77777777" w:rsidR="00026F94" w:rsidRPr="00E06EC2" w:rsidRDefault="00026F94" w:rsidP="00026F94">
      <w:pPr>
        <w:pStyle w:val="Telobesedila"/>
        <w:jc w:val="both"/>
        <w:rPr>
          <w:b w:val="0"/>
          <w:sz w:val="22"/>
          <w:szCs w:val="22"/>
        </w:rPr>
      </w:pPr>
    </w:p>
    <w:p w14:paraId="6EA643BF" w14:textId="77777777" w:rsidR="00026F94" w:rsidRPr="00E06EC2" w:rsidRDefault="00026F94" w:rsidP="00026F94">
      <w:pPr>
        <w:pStyle w:val="Telobesedila"/>
        <w:jc w:val="both"/>
        <w:rPr>
          <w:b w:val="0"/>
          <w:sz w:val="22"/>
          <w:szCs w:val="22"/>
        </w:rPr>
      </w:pPr>
    </w:p>
    <w:p w14:paraId="7B81E7C0" w14:textId="77777777" w:rsidR="00026F94" w:rsidRPr="00E06EC2" w:rsidRDefault="00026F94" w:rsidP="00026F94">
      <w:pPr>
        <w:pStyle w:val="Telobesedila"/>
        <w:numPr>
          <w:ilvl w:val="0"/>
          <w:numId w:val="1"/>
        </w:numPr>
        <w:jc w:val="center"/>
        <w:rPr>
          <w:b w:val="0"/>
          <w:sz w:val="22"/>
          <w:szCs w:val="22"/>
        </w:rPr>
      </w:pPr>
      <w:r w:rsidRPr="00E06EC2">
        <w:rPr>
          <w:b w:val="0"/>
          <w:sz w:val="22"/>
          <w:szCs w:val="22"/>
        </w:rPr>
        <w:t>člen</w:t>
      </w:r>
    </w:p>
    <w:p w14:paraId="41A4AA36" w14:textId="77777777" w:rsidR="00026F94" w:rsidRPr="00E06EC2" w:rsidRDefault="00026F94" w:rsidP="00026F94">
      <w:pPr>
        <w:pStyle w:val="Telobesedila"/>
        <w:ind w:left="360"/>
        <w:rPr>
          <w:b w:val="0"/>
          <w:sz w:val="22"/>
          <w:szCs w:val="22"/>
        </w:rPr>
      </w:pPr>
    </w:p>
    <w:p w14:paraId="65229E06" w14:textId="77777777" w:rsidR="00026F94" w:rsidRPr="00A064CF" w:rsidRDefault="00026F94" w:rsidP="00026F94">
      <w:pPr>
        <w:pStyle w:val="Telobesedila-zamik"/>
        <w:ind w:left="0"/>
        <w:jc w:val="both"/>
        <w:rPr>
          <w:rFonts w:ascii="Arial" w:hAnsi="Arial"/>
          <w:sz w:val="22"/>
          <w:szCs w:val="22"/>
        </w:rPr>
      </w:pPr>
      <w:r w:rsidRPr="00A064CF">
        <w:rPr>
          <w:rFonts w:ascii="Arial" w:hAnsi="Arial"/>
          <w:sz w:val="22"/>
          <w:szCs w:val="22"/>
        </w:rPr>
        <w:t xml:space="preserve">Pogodba je sestavljena v </w:t>
      </w:r>
      <w:r>
        <w:rPr>
          <w:rFonts w:ascii="Arial" w:hAnsi="Arial"/>
          <w:sz w:val="22"/>
          <w:szCs w:val="22"/>
          <w:lang w:val="sl-SI"/>
        </w:rPr>
        <w:t>dveh</w:t>
      </w:r>
      <w:r w:rsidRPr="00A064CF">
        <w:rPr>
          <w:rFonts w:ascii="Arial" w:hAnsi="Arial"/>
          <w:sz w:val="22"/>
          <w:szCs w:val="22"/>
        </w:rPr>
        <w:t xml:space="preserve"> (</w:t>
      </w:r>
      <w:r>
        <w:rPr>
          <w:rFonts w:ascii="Arial" w:hAnsi="Arial"/>
          <w:sz w:val="22"/>
          <w:szCs w:val="22"/>
          <w:lang w:val="sl-SI"/>
        </w:rPr>
        <w:t>2</w:t>
      </w:r>
      <w:r w:rsidRPr="00A064CF">
        <w:rPr>
          <w:rFonts w:ascii="Arial" w:hAnsi="Arial"/>
          <w:sz w:val="22"/>
          <w:szCs w:val="22"/>
        </w:rPr>
        <w:t xml:space="preserve">) izvodih, od katerih prejme </w:t>
      </w:r>
      <w:r>
        <w:rPr>
          <w:rFonts w:ascii="Arial" w:hAnsi="Arial"/>
          <w:sz w:val="22"/>
          <w:szCs w:val="22"/>
          <w:lang w:val="sl-SI"/>
        </w:rPr>
        <w:t xml:space="preserve">vsaka pogodbena stranka po en </w:t>
      </w:r>
      <w:r w:rsidRPr="00A064CF">
        <w:rPr>
          <w:rFonts w:ascii="Arial" w:hAnsi="Arial"/>
          <w:sz w:val="22"/>
          <w:szCs w:val="22"/>
        </w:rPr>
        <w:t>(</w:t>
      </w:r>
      <w:r>
        <w:rPr>
          <w:rFonts w:ascii="Arial" w:hAnsi="Arial"/>
          <w:sz w:val="22"/>
          <w:szCs w:val="22"/>
          <w:lang w:val="sl-SI"/>
        </w:rPr>
        <w:t>1</w:t>
      </w:r>
      <w:r w:rsidRPr="00A064CF">
        <w:rPr>
          <w:rFonts w:ascii="Arial" w:hAnsi="Arial"/>
          <w:sz w:val="22"/>
          <w:szCs w:val="22"/>
        </w:rPr>
        <w:t>) izvod.</w:t>
      </w:r>
    </w:p>
    <w:p w14:paraId="7C154629" w14:textId="77777777" w:rsidR="00026F94" w:rsidRPr="00E06EC2" w:rsidRDefault="00026F94" w:rsidP="00026F94">
      <w:pPr>
        <w:pStyle w:val="Telobesedila"/>
        <w:rPr>
          <w:b w:val="0"/>
          <w:sz w:val="22"/>
          <w:szCs w:val="22"/>
        </w:rPr>
      </w:pPr>
    </w:p>
    <w:p w14:paraId="57318802" w14:textId="77777777" w:rsidR="00026F94" w:rsidRPr="00E06EC2" w:rsidRDefault="00026F94" w:rsidP="00026F94">
      <w:pPr>
        <w:pStyle w:val="Telobesedila"/>
        <w:numPr>
          <w:ilvl w:val="0"/>
          <w:numId w:val="1"/>
        </w:numPr>
        <w:jc w:val="center"/>
        <w:rPr>
          <w:b w:val="0"/>
          <w:sz w:val="22"/>
          <w:szCs w:val="22"/>
        </w:rPr>
      </w:pPr>
      <w:r w:rsidRPr="00E06EC2">
        <w:rPr>
          <w:b w:val="0"/>
          <w:sz w:val="22"/>
          <w:szCs w:val="22"/>
        </w:rPr>
        <w:t>člen</w:t>
      </w:r>
    </w:p>
    <w:p w14:paraId="223B8AF9" w14:textId="77777777" w:rsidR="00026F94" w:rsidRPr="00E06EC2" w:rsidRDefault="00026F94" w:rsidP="00026F94">
      <w:pPr>
        <w:pStyle w:val="Telobesedila"/>
        <w:rPr>
          <w:b w:val="0"/>
          <w:sz w:val="22"/>
          <w:szCs w:val="22"/>
        </w:rPr>
      </w:pPr>
    </w:p>
    <w:p w14:paraId="614F288E" w14:textId="77777777" w:rsidR="00026F94" w:rsidRPr="00E06EC2" w:rsidRDefault="00026F94" w:rsidP="00026F94">
      <w:pPr>
        <w:pStyle w:val="Telobesedila"/>
        <w:jc w:val="both"/>
        <w:rPr>
          <w:b w:val="0"/>
          <w:sz w:val="22"/>
          <w:szCs w:val="22"/>
        </w:rPr>
      </w:pPr>
      <w:r w:rsidRPr="00E06EC2">
        <w:rPr>
          <w:b w:val="0"/>
          <w:sz w:val="22"/>
          <w:szCs w:val="22"/>
        </w:rPr>
        <w:t>Pogodba stopi v veljavo z dnem podpisa obeh pogodbenih strank.</w:t>
      </w:r>
    </w:p>
    <w:p w14:paraId="34D3AEF8" w14:textId="77777777" w:rsidR="00026F94" w:rsidRPr="00E06EC2" w:rsidRDefault="00026F94" w:rsidP="00026F94">
      <w:pPr>
        <w:pStyle w:val="Telobesedila"/>
        <w:jc w:val="both"/>
        <w:rPr>
          <w:b w:val="0"/>
          <w:sz w:val="22"/>
          <w:szCs w:val="22"/>
        </w:rPr>
      </w:pPr>
    </w:p>
    <w:p w14:paraId="37EC42B3" w14:textId="77777777" w:rsidR="00026F94" w:rsidRPr="00E06EC2" w:rsidRDefault="00026F94" w:rsidP="00026F94">
      <w:pPr>
        <w:pStyle w:val="Telobesedila"/>
        <w:jc w:val="both"/>
        <w:rPr>
          <w:b w:val="0"/>
          <w:sz w:val="22"/>
          <w:szCs w:val="22"/>
        </w:rPr>
      </w:pPr>
    </w:p>
    <w:p w14:paraId="7DC7A85D" w14:textId="77777777" w:rsidR="00026F94" w:rsidRPr="00E06EC2" w:rsidRDefault="00026F94" w:rsidP="00026F94">
      <w:pPr>
        <w:pStyle w:val="Telobesedila"/>
        <w:jc w:val="both"/>
        <w:rPr>
          <w:b w:val="0"/>
          <w:sz w:val="22"/>
          <w:szCs w:val="22"/>
        </w:rPr>
      </w:pPr>
    </w:p>
    <w:p w14:paraId="6F92E1BB" w14:textId="77777777" w:rsidR="00026F94" w:rsidRPr="006425E8" w:rsidRDefault="00026F94" w:rsidP="00026F94">
      <w:pPr>
        <w:ind w:left="4956"/>
        <w:jc w:val="both"/>
        <w:rPr>
          <w:rFonts w:ascii="Arial" w:hAnsi="Arial"/>
          <w:sz w:val="22"/>
          <w:szCs w:val="22"/>
        </w:rPr>
      </w:pPr>
      <w:r>
        <w:rPr>
          <w:rFonts w:ascii="Arial" w:hAnsi="Arial"/>
          <w:sz w:val="22"/>
          <w:szCs w:val="22"/>
        </w:rPr>
        <w:t xml:space="preserve">     </w:t>
      </w:r>
      <w:r w:rsidRPr="006425E8">
        <w:rPr>
          <w:rFonts w:ascii="Arial" w:hAnsi="Arial"/>
          <w:sz w:val="22"/>
          <w:szCs w:val="22"/>
        </w:rPr>
        <w:t xml:space="preserve">Številka:  </w:t>
      </w:r>
    </w:p>
    <w:p w14:paraId="70EABD24" w14:textId="77777777" w:rsidR="00026F94" w:rsidRPr="006425E8" w:rsidRDefault="00026F94" w:rsidP="00026F94">
      <w:pPr>
        <w:jc w:val="both"/>
        <w:rPr>
          <w:rFonts w:ascii="Arial" w:hAnsi="Arial"/>
          <w:sz w:val="22"/>
          <w:szCs w:val="22"/>
        </w:rPr>
      </w:pPr>
      <w:r w:rsidRPr="006425E8">
        <w:rPr>
          <w:rFonts w:ascii="Arial" w:hAnsi="Arial"/>
          <w:sz w:val="22"/>
          <w:szCs w:val="22"/>
        </w:rPr>
        <w:t xml:space="preserve">Datum:                                                            </w:t>
      </w:r>
      <w:r>
        <w:rPr>
          <w:rFonts w:ascii="Arial" w:hAnsi="Arial"/>
          <w:sz w:val="22"/>
          <w:szCs w:val="22"/>
        </w:rPr>
        <w:t xml:space="preserve">               </w:t>
      </w:r>
      <w:r w:rsidRPr="006425E8">
        <w:rPr>
          <w:rFonts w:ascii="Arial" w:hAnsi="Arial"/>
          <w:sz w:val="22"/>
          <w:szCs w:val="22"/>
        </w:rPr>
        <w:t xml:space="preserve">Datum:  </w:t>
      </w:r>
    </w:p>
    <w:p w14:paraId="7866F1CE" w14:textId="77777777" w:rsidR="00026F94" w:rsidRPr="006425E8" w:rsidRDefault="00026F94" w:rsidP="00026F94">
      <w:pPr>
        <w:jc w:val="both"/>
        <w:rPr>
          <w:rFonts w:ascii="Arial" w:hAnsi="Arial"/>
          <w:sz w:val="22"/>
          <w:szCs w:val="22"/>
        </w:rPr>
      </w:pPr>
    </w:p>
    <w:p w14:paraId="2057630D" w14:textId="77777777" w:rsidR="00026F94" w:rsidRPr="006425E8" w:rsidRDefault="00026F94" w:rsidP="00026F94">
      <w:pPr>
        <w:jc w:val="both"/>
        <w:rPr>
          <w:rFonts w:ascii="Arial" w:hAnsi="Arial"/>
          <w:sz w:val="22"/>
          <w:szCs w:val="22"/>
        </w:rPr>
      </w:pPr>
    </w:p>
    <w:p w14:paraId="537F9CE6" w14:textId="77777777" w:rsidR="00026F94" w:rsidRDefault="00026F94" w:rsidP="00026F94">
      <w:pPr>
        <w:tabs>
          <w:tab w:val="left" w:pos="5245"/>
        </w:tabs>
        <w:jc w:val="both"/>
        <w:rPr>
          <w:rFonts w:ascii="Arial" w:hAnsi="Arial"/>
          <w:b/>
          <w:sz w:val="22"/>
          <w:szCs w:val="22"/>
        </w:rPr>
      </w:pPr>
      <w:r>
        <w:rPr>
          <w:rFonts w:ascii="Arial" w:hAnsi="Arial"/>
          <w:b/>
          <w:sz w:val="22"/>
          <w:szCs w:val="22"/>
        </w:rPr>
        <w:t>Uporabnik sredstev:</w:t>
      </w:r>
      <w:r>
        <w:rPr>
          <w:rFonts w:ascii="Arial" w:hAnsi="Arial"/>
          <w:b/>
          <w:sz w:val="22"/>
          <w:szCs w:val="22"/>
        </w:rPr>
        <w:tab/>
        <w:t>Financer:</w:t>
      </w:r>
    </w:p>
    <w:p w14:paraId="61B2FFB7" w14:textId="77777777" w:rsidR="00026F94" w:rsidRPr="006425E8" w:rsidRDefault="00026F94" w:rsidP="00026F94">
      <w:pPr>
        <w:tabs>
          <w:tab w:val="left" w:pos="5245"/>
        </w:tabs>
        <w:jc w:val="both"/>
        <w:rPr>
          <w:rFonts w:ascii="Arial" w:hAnsi="Arial"/>
          <w:b/>
          <w:sz w:val="22"/>
          <w:szCs w:val="22"/>
        </w:rPr>
      </w:pPr>
      <w:r w:rsidRPr="006425E8">
        <w:rPr>
          <w:rFonts w:ascii="Arial" w:hAnsi="Arial"/>
          <w:b/>
          <w:sz w:val="22"/>
          <w:szCs w:val="22"/>
        </w:rPr>
        <w:tab/>
        <w:t>OBČINA SEŽANA</w:t>
      </w:r>
    </w:p>
    <w:p w14:paraId="2B08F95B" w14:textId="77777777" w:rsidR="00026F94" w:rsidRDefault="00026F94" w:rsidP="00026F94">
      <w:pPr>
        <w:tabs>
          <w:tab w:val="left" w:pos="5245"/>
        </w:tabs>
        <w:jc w:val="both"/>
        <w:rPr>
          <w:rFonts w:ascii="Arial" w:hAnsi="Arial"/>
          <w:sz w:val="22"/>
          <w:szCs w:val="22"/>
        </w:rPr>
      </w:pPr>
      <w:r w:rsidRPr="006425E8">
        <w:rPr>
          <w:rFonts w:ascii="Arial" w:hAnsi="Arial"/>
          <w:sz w:val="22"/>
          <w:szCs w:val="22"/>
        </w:rPr>
        <w:tab/>
      </w:r>
      <w:r>
        <w:rPr>
          <w:rFonts w:ascii="Arial" w:hAnsi="Arial"/>
          <w:sz w:val="22"/>
          <w:szCs w:val="22"/>
        </w:rPr>
        <w:t>Andrej Sila</w:t>
      </w:r>
    </w:p>
    <w:p w14:paraId="1252E4CA" w14:textId="77777777" w:rsidR="00026F94" w:rsidRPr="006425E8" w:rsidRDefault="00026F94" w:rsidP="00026F94">
      <w:pPr>
        <w:tabs>
          <w:tab w:val="left" w:pos="5245"/>
        </w:tabs>
        <w:jc w:val="both"/>
        <w:rPr>
          <w:rFonts w:ascii="Arial" w:hAnsi="Arial"/>
          <w:sz w:val="22"/>
          <w:szCs w:val="22"/>
        </w:rPr>
      </w:pPr>
      <w:r>
        <w:rPr>
          <w:rFonts w:ascii="Arial" w:hAnsi="Arial"/>
          <w:sz w:val="22"/>
          <w:szCs w:val="22"/>
        </w:rPr>
        <w:tab/>
        <w:t>župan</w:t>
      </w:r>
    </w:p>
    <w:p w14:paraId="111FCCDD" w14:textId="77777777" w:rsidR="00026F94" w:rsidRDefault="00026F94" w:rsidP="00026F94">
      <w:pPr>
        <w:rPr>
          <w:sz w:val="22"/>
          <w:szCs w:val="22"/>
        </w:rPr>
      </w:pPr>
    </w:p>
    <w:p w14:paraId="0C02E599" w14:textId="77777777" w:rsidR="00026F94" w:rsidRDefault="00026F94" w:rsidP="00026F94">
      <w:pPr>
        <w:rPr>
          <w:sz w:val="22"/>
          <w:szCs w:val="22"/>
        </w:rPr>
      </w:pPr>
      <w:r>
        <w:rPr>
          <w:sz w:val="22"/>
          <w:szCs w:val="22"/>
        </w:rPr>
        <w:t>____________________</w:t>
      </w:r>
      <w:r>
        <w:rPr>
          <w:sz w:val="22"/>
          <w:szCs w:val="22"/>
        </w:rPr>
        <w:tab/>
      </w:r>
      <w:r>
        <w:rPr>
          <w:sz w:val="22"/>
          <w:szCs w:val="22"/>
        </w:rPr>
        <w:tab/>
      </w:r>
      <w:r>
        <w:rPr>
          <w:sz w:val="22"/>
          <w:szCs w:val="22"/>
        </w:rPr>
        <w:tab/>
      </w:r>
      <w:r>
        <w:rPr>
          <w:sz w:val="22"/>
          <w:szCs w:val="22"/>
        </w:rPr>
        <w:tab/>
        <w:t>________________________</w:t>
      </w:r>
    </w:p>
    <w:p w14:paraId="662ED19B" w14:textId="77777777" w:rsidR="00026F94" w:rsidRDefault="00026F94" w:rsidP="00026F94">
      <w:pPr>
        <w:rPr>
          <w:sz w:val="22"/>
          <w:szCs w:val="22"/>
        </w:rPr>
      </w:pPr>
    </w:p>
    <w:p w14:paraId="0D443F16" w14:textId="77777777" w:rsidR="00676A55" w:rsidRDefault="00676A55"/>
    <w:sectPr w:rsidR="00676A5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1211B"/>
    <w:multiLevelType w:val="singleLevel"/>
    <w:tmpl w:val="06264B68"/>
    <w:lvl w:ilvl="0">
      <w:numFmt w:val="bullet"/>
      <w:lvlText w:val="-"/>
      <w:lvlJc w:val="left"/>
      <w:pPr>
        <w:tabs>
          <w:tab w:val="num" w:pos="360"/>
        </w:tabs>
        <w:ind w:left="360" w:hanging="360"/>
      </w:pPr>
      <w:rPr>
        <w:rFonts w:hint="default"/>
      </w:rPr>
    </w:lvl>
  </w:abstractNum>
  <w:abstractNum w:abstractNumId="1" w15:restartNumberingAfterBreak="0">
    <w:nsid w:val="420C12BA"/>
    <w:multiLevelType w:val="hybridMultilevel"/>
    <w:tmpl w:val="B1FC8FA2"/>
    <w:lvl w:ilvl="0" w:tplc="FB36CC9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47401532"/>
    <w:multiLevelType w:val="singleLevel"/>
    <w:tmpl w:val="0424000F"/>
    <w:lvl w:ilvl="0">
      <w:start w:val="1"/>
      <w:numFmt w:val="decimal"/>
      <w:lvlText w:val="%1."/>
      <w:lvlJc w:val="left"/>
      <w:pPr>
        <w:tabs>
          <w:tab w:val="num" w:pos="360"/>
        </w:tabs>
        <w:ind w:left="360" w:hanging="360"/>
      </w:pPr>
    </w:lvl>
  </w:abstractNum>
  <w:abstractNum w:abstractNumId="3" w15:restartNumberingAfterBreak="0">
    <w:nsid w:val="5A2162A5"/>
    <w:multiLevelType w:val="hybridMultilevel"/>
    <w:tmpl w:val="5B08A63A"/>
    <w:lvl w:ilvl="0" w:tplc="FB36CC98">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732F3212"/>
    <w:multiLevelType w:val="hybridMultilevel"/>
    <w:tmpl w:val="14A669F8"/>
    <w:lvl w:ilvl="0" w:tplc="FB36CC98">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800"/>
        </w:tabs>
        <w:ind w:left="1800" w:hanging="360"/>
      </w:pPr>
    </w:lvl>
    <w:lvl w:ilvl="2" w:tplc="04240005">
      <w:start w:val="1"/>
      <w:numFmt w:val="decimal"/>
      <w:lvlText w:val="%3."/>
      <w:lvlJc w:val="left"/>
      <w:pPr>
        <w:tabs>
          <w:tab w:val="num" w:pos="2520"/>
        </w:tabs>
        <w:ind w:left="2520" w:hanging="360"/>
      </w:pPr>
    </w:lvl>
    <w:lvl w:ilvl="3" w:tplc="04240001">
      <w:start w:val="1"/>
      <w:numFmt w:val="decimal"/>
      <w:lvlText w:val="%4."/>
      <w:lvlJc w:val="left"/>
      <w:pPr>
        <w:tabs>
          <w:tab w:val="num" w:pos="3240"/>
        </w:tabs>
        <w:ind w:left="3240" w:hanging="360"/>
      </w:pPr>
    </w:lvl>
    <w:lvl w:ilvl="4" w:tplc="04240003">
      <w:start w:val="1"/>
      <w:numFmt w:val="decimal"/>
      <w:lvlText w:val="%5."/>
      <w:lvlJc w:val="left"/>
      <w:pPr>
        <w:tabs>
          <w:tab w:val="num" w:pos="3960"/>
        </w:tabs>
        <w:ind w:left="3960" w:hanging="360"/>
      </w:pPr>
    </w:lvl>
    <w:lvl w:ilvl="5" w:tplc="04240005">
      <w:start w:val="1"/>
      <w:numFmt w:val="decimal"/>
      <w:lvlText w:val="%6."/>
      <w:lvlJc w:val="left"/>
      <w:pPr>
        <w:tabs>
          <w:tab w:val="num" w:pos="4680"/>
        </w:tabs>
        <w:ind w:left="4680" w:hanging="360"/>
      </w:pPr>
    </w:lvl>
    <w:lvl w:ilvl="6" w:tplc="04240001">
      <w:start w:val="1"/>
      <w:numFmt w:val="decimal"/>
      <w:lvlText w:val="%7."/>
      <w:lvlJc w:val="left"/>
      <w:pPr>
        <w:tabs>
          <w:tab w:val="num" w:pos="5400"/>
        </w:tabs>
        <w:ind w:left="5400" w:hanging="360"/>
      </w:pPr>
    </w:lvl>
    <w:lvl w:ilvl="7" w:tplc="04240003">
      <w:start w:val="1"/>
      <w:numFmt w:val="decimal"/>
      <w:lvlText w:val="%8."/>
      <w:lvlJc w:val="left"/>
      <w:pPr>
        <w:tabs>
          <w:tab w:val="num" w:pos="6120"/>
        </w:tabs>
        <w:ind w:left="6120" w:hanging="360"/>
      </w:pPr>
    </w:lvl>
    <w:lvl w:ilvl="8" w:tplc="04240005">
      <w:start w:val="1"/>
      <w:numFmt w:val="decimal"/>
      <w:lvlText w:val="%9."/>
      <w:lvlJc w:val="left"/>
      <w:pPr>
        <w:tabs>
          <w:tab w:val="num" w:pos="6840"/>
        </w:tabs>
        <w:ind w:left="6840" w:hanging="360"/>
      </w:pPr>
    </w:lvl>
  </w:abstractNum>
  <w:num w:numId="1" w16cid:durableId="1873223373">
    <w:abstractNumId w:val="2"/>
  </w:num>
  <w:num w:numId="2" w16cid:durableId="1596353919">
    <w:abstractNumId w:val="0"/>
  </w:num>
  <w:num w:numId="3" w16cid:durableId="1648392521">
    <w:abstractNumId w:val="1"/>
  </w:num>
  <w:num w:numId="4" w16cid:durableId="1129857170">
    <w:abstractNumId w:val="4"/>
  </w:num>
  <w:num w:numId="5" w16cid:durableId="6339466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6F94"/>
    <w:rsid w:val="00026F94"/>
    <w:rsid w:val="00676A55"/>
    <w:rsid w:val="009F2383"/>
    <w:rsid w:val="00CE40E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97B68"/>
  <w15:chartTrackingRefBased/>
  <w15:docId w15:val="{81E12A4C-9395-41F7-9805-4F502AE07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26F94"/>
    <w:pPr>
      <w:spacing w:after="0" w:line="240" w:lineRule="auto"/>
    </w:pPr>
    <w:rPr>
      <w:rFonts w:ascii="Times New Roman" w:eastAsia="Times New Roman" w:hAnsi="Times New Roman" w:cs="Times New Roman"/>
      <w:kern w:val="0"/>
      <w:lang w:eastAsia="sl-SI"/>
      <w14:ligatures w14:val="none"/>
    </w:rPr>
  </w:style>
  <w:style w:type="paragraph" w:styleId="Naslov1">
    <w:name w:val="heading 1"/>
    <w:basedOn w:val="Navaden"/>
    <w:next w:val="Navaden"/>
    <w:link w:val="Naslov1Znak"/>
    <w:qFormat/>
    <w:rsid w:val="00026F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026F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026F94"/>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026F94"/>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026F94"/>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026F94"/>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026F94"/>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026F94"/>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026F94"/>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026F94"/>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026F94"/>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026F94"/>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026F94"/>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026F94"/>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026F94"/>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026F94"/>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026F94"/>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026F94"/>
    <w:rPr>
      <w:rFonts w:eastAsiaTheme="majorEastAsia" w:cstheme="majorBidi"/>
      <w:color w:val="272727" w:themeColor="text1" w:themeTint="D8"/>
    </w:rPr>
  </w:style>
  <w:style w:type="paragraph" w:styleId="Naslov">
    <w:name w:val="Title"/>
    <w:basedOn w:val="Navaden"/>
    <w:next w:val="Navaden"/>
    <w:link w:val="NaslovZnak"/>
    <w:uiPriority w:val="10"/>
    <w:qFormat/>
    <w:rsid w:val="00026F94"/>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026F94"/>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026F94"/>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026F94"/>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026F94"/>
    <w:pPr>
      <w:spacing w:before="160"/>
      <w:jc w:val="center"/>
    </w:pPr>
    <w:rPr>
      <w:i/>
      <w:iCs/>
      <w:color w:val="404040" w:themeColor="text1" w:themeTint="BF"/>
    </w:rPr>
  </w:style>
  <w:style w:type="character" w:customStyle="1" w:styleId="CitatZnak">
    <w:name w:val="Citat Znak"/>
    <w:basedOn w:val="Privzetapisavaodstavka"/>
    <w:link w:val="Citat"/>
    <w:uiPriority w:val="29"/>
    <w:rsid w:val="00026F94"/>
    <w:rPr>
      <w:i/>
      <w:iCs/>
      <w:color w:val="404040" w:themeColor="text1" w:themeTint="BF"/>
    </w:rPr>
  </w:style>
  <w:style w:type="paragraph" w:styleId="Odstavekseznama">
    <w:name w:val="List Paragraph"/>
    <w:basedOn w:val="Navaden"/>
    <w:uiPriority w:val="34"/>
    <w:qFormat/>
    <w:rsid w:val="00026F94"/>
    <w:pPr>
      <w:ind w:left="720"/>
      <w:contextualSpacing/>
    </w:pPr>
  </w:style>
  <w:style w:type="character" w:styleId="Intenzivenpoudarek">
    <w:name w:val="Intense Emphasis"/>
    <w:basedOn w:val="Privzetapisavaodstavka"/>
    <w:uiPriority w:val="21"/>
    <w:qFormat/>
    <w:rsid w:val="00026F94"/>
    <w:rPr>
      <w:i/>
      <w:iCs/>
      <w:color w:val="0F4761" w:themeColor="accent1" w:themeShade="BF"/>
    </w:rPr>
  </w:style>
  <w:style w:type="paragraph" w:styleId="Intenzivencitat">
    <w:name w:val="Intense Quote"/>
    <w:basedOn w:val="Navaden"/>
    <w:next w:val="Navaden"/>
    <w:link w:val="IntenzivencitatZnak"/>
    <w:uiPriority w:val="30"/>
    <w:qFormat/>
    <w:rsid w:val="00026F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026F94"/>
    <w:rPr>
      <w:i/>
      <w:iCs/>
      <w:color w:val="0F4761" w:themeColor="accent1" w:themeShade="BF"/>
    </w:rPr>
  </w:style>
  <w:style w:type="character" w:styleId="Intenzivensklic">
    <w:name w:val="Intense Reference"/>
    <w:basedOn w:val="Privzetapisavaodstavka"/>
    <w:uiPriority w:val="32"/>
    <w:qFormat/>
    <w:rsid w:val="00026F94"/>
    <w:rPr>
      <w:b/>
      <w:bCs/>
      <w:smallCaps/>
      <w:color w:val="0F4761" w:themeColor="accent1" w:themeShade="BF"/>
      <w:spacing w:val="5"/>
    </w:rPr>
  </w:style>
  <w:style w:type="paragraph" w:styleId="Telobesedila">
    <w:name w:val="Body Text"/>
    <w:basedOn w:val="Navaden"/>
    <w:link w:val="TelobesedilaZnak"/>
    <w:rsid w:val="00026F94"/>
    <w:rPr>
      <w:rFonts w:ascii="Arial" w:hAnsi="Arial"/>
      <w:b/>
    </w:rPr>
  </w:style>
  <w:style w:type="character" w:customStyle="1" w:styleId="TelobesedilaZnak">
    <w:name w:val="Telo besedila Znak"/>
    <w:basedOn w:val="Privzetapisavaodstavka"/>
    <w:link w:val="Telobesedila"/>
    <w:rsid w:val="00026F94"/>
    <w:rPr>
      <w:rFonts w:ascii="Arial" w:eastAsia="Times New Roman" w:hAnsi="Arial" w:cs="Times New Roman"/>
      <w:b/>
      <w:kern w:val="0"/>
      <w:lang w:eastAsia="sl-SI"/>
      <w14:ligatures w14:val="none"/>
    </w:rPr>
  </w:style>
  <w:style w:type="character" w:customStyle="1" w:styleId="highlight1">
    <w:name w:val="highlight1"/>
    <w:rsid w:val="00026F94"/>
    <w:rPr>
      <w:color w:val="FF0000"/>
      <w:shd w:val="clear" w:color="auto" w:fill="FFFFFF"/>
    </w:rPr>
  </w:style>
  <w:style w:type="paragraph" w:styleId="Telobesedila-zamik">
    <w:name w:val="Body Text Indent"/>
    <w:basedOn w:val="Navaden"/>
    <w:link w:val="Telobesedila-zamikZnak"/>
    <w:uiPriority w:val="99"/>
    <w:semiHidden/>
    <w:unhideWhenUsed/>
    <w:rsid w:val="00026F94"/>
    <w:pPr>
      <w:spacing w:after="120"/>
      <w:ind w:left="283"/>
    </w:pPr>
    <w:rPr>
      <w:lang w:val="x-none" w:eastAsia="x-none"/>
    </w:rPr>
  </w:style>
  <w:style w:type="character" w:customStyle="1" w:styleId="Telobesedila-zamikZnak">
    <w:name w:val="Telo besedila - zamik Znak"/>
    <w:basedOn w:val="Privzetapisavaodstavka"/>
    <w:link w:val="Telobesedila-zamik"/>
    <w:uiPriority w:val="99"/>
    <w:semiHidden/>
    <w:rsid w:val="00026F94"/>
    <w:rPr>
      <w:rFonts w:ascii="Times New Roman" w:eastAsia="Times New Roman" w:hAnsi="Times New Roman" w:cs="Times New Roman"/>
      <w:kern w:val="0"/>
      <w:lang w:val="x-none" w:eastAsia="x-none"/>
      <w14:ligatures w14:val="none"/>
    </w:rPr>
  </w:style>
  <w:style w:type="paragraph" w:styleId="Brezrazmikov">
    <w:name w:val="No Spacing"/>
    <w:uiPriority w:val="1"/>
    <w:qFormat/>
    <w:rsid w:val="00026F94"/>
    <w:pPr>
      <w:spacing w:after="0" w:line="240" w:lineRule="auto"/>
    </w:pPr>
    <w:rPr>
      <w:rFonts w:ascii="Calibri" w:eastAsia="Calibri"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uradni-list.si/1/content?id=111516&amp;part=&amp;highlight=Odlok+o+prora%C4%8Dunu+Ob%C4%8Dine+Se%C5%BEana+za+leto+2014+"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1242</Words>
  <Characters>7084</Characters>
  <Application>Microsoft Office Word</Application>
  <DocSecurity>0</DocSecurity>
  <Lines>59</Lines>
  <Paragraphs>16</Paragraphs>
  <ScaleCrop>false</ScaleCrop>
  <Company/>
  <LinksUpToDate>false</LinksUpToDate>
  <CharactersWithSpaces>8310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Maruška Dekleva</dc:creator>
  <cp:keywords/>
  <dc:description/>
  <cp:lastModifiedBy>Maruška Dekleva</cp:lastModifiedBy>
  <cp:revision>1</cp:revision>
  <dcterms:created xsi:type="dcterms:W3CDTF">2026-03-02T09:13:00Z</dcterms:created>
  <dcterms:modified xsi:type="dcterms:W3CDTF">2026-03-02T09:15:00Z</dcterms:modified>
</cp:coreProperties>
</file>